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008BD2"/>
  <w:body>
    <w:p w:rsidR="002802F0" w:rsidRDefault="002802F0" w:rsidP="004E1EC4">
      <w:pPr>
        <w:jc w:val="left"/>
        <w:rPr>
          <w:noProof/>
        </w:rPr>
      </w:pPr>
    </w:p>
    <w:p w:rsidR="004E1EC4" w:rsidRDefault="004E1EC4" w:rsidP="002802F0">
      <w:pPr>
        <w:ind w:firstLineChars="250" w:firstLine="525"/>
        <w:jc w:val="left"/>
        <w:rPr>
          <w:noProof/>
        </w:rPr>
      </w:pPr>
      <w:r>
        <w:rPr>
          <w:noProof/>
        </w:rPr>
        <w:drawing>
          <wp:inline distT="0" distB="0" distL="0" distR="0">
            <wp:extent cx="1248319" cy="523875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502680322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3822" cy="542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CC1" w:rsidRPr="0096705B" w:rsidRDefault="004E1EC4" w:rsidP="00DE3417">
      <w:pPr>
        <w:jc w:val="center"/>
        <w:rPr>
          <w:rFonts w:ascii="微软雅黑" w:eastAsia="微软雅黑" w:hAnsi="微软雅黑"/>
          <w:b/>
          <w:color w:val="FFFFFF" w:themeColor="background1"/>
          <w:sz w:val="28"/>
          <w:szCs w:val="28"/>
        </w:rPr>
      </w:pPr>
      <w:r w:rsidRPr="0096705B">
        <w:rPr>
          <w:rFonts w:ascii="微软雅黑" w:eastAsia="微软雅黑" w:hAnsi="微软雅黑" w:hint="eastAsia"/>
          <w:b/>
          <w:color w:val="FFFFFF" w:themeColor="background1"/>
          <w:sz w:val="28"/>
          <w:szCs w:val="28"/>
        </w:rPr>
        <w:t>维沃移动通信</w:t>
      </w:r>
      <w:r w:rsidRPr="0096705B">
        <w:rPr>
          <w:rFonts w:ascii="微软雅黑" w:eastAsia="微软雅黑" w:hAnsi="微软雅黑"/>
          <w:b/>
          <w:color w:val="FFFFFF" w:themeColor="background1"/>
          <w:sz w:val="28"/>
          <w:szCs w:val="28"/>
        </w:rPr>
        <w:t>（</w:t>
      </w:r>
      <w:r w:rsidRPr="0096705B">
        <w:rPr>
          <w:rFonts w:ascii="微软雅黑" w:eastAsia="微软雅黑" w:hAnsi="微软雅黑" w:hint="eastAsia"/>
          <w:b/>
          <w:color w:val="FFFFFF" w:themeColor="background1"/>
          <w:sz w:val="28"/>
          <w:szCs w:val="28"/>
        </w:rPr>
        <w:t>重庆</w:t>
      </w:r>
      <w:r w:rsidRPr="0096705B">
        <w:rPr>
          <w:rFonts w:ascii="微软雅黑" w:eastAsia="微软雅黑" w:hAnsi="微软雅黑"/>
          <w:b/>
          <w:color w:val="FFFFFF" w:themeColor="background1"/>
          <w:sz w:val="28"/>
          <w:szCs w:val="28"/>
        </w:rPr>
        <w:t>）</w:t>
      </w:r>
      <w:r w:rsidRPr="0096705B">
        <w:rPr>
          <w:rFonts w:ascii="微软雅黑" w:eastAsia="微软雅黑" w:hAnsi="微软雅黑" w:hint="eastAsia"/>
          <w:b/>
          <w:color w:val="FFFFFF" w:themeColor="background1"/>
          <w:sz w:val="28"/>
          <w:szCs w:val="28"/>
        </w:rPr>
        <w:t>有限公司</w:t>
      </w:r>
    </w:p>
    <w:p w:rsidR="004E1EC4" w:rsidRPr="0096705B" w:rsidRDefault="004E1EC4" w:rsidP="00DE3417">
      <w:pPr>
        <w:jc w:val="center"/>
        <w:rPr>
          <w:rFonts w:ascii="微软雅黑" w:eastAsia="微软雅黑" w:hAnsi="微软雅黑"/>
          <w:b/>
          <w:color w:val="FFFFFF" w:themeColor="background1"/>
          <w:sz w:val="24"/>
          <w:szCs w:val="24"/>
        </w:rPr>
      </w:pPr>
      <w:r w:rsidRPr="0096705B">
        <w:rPr>
          <w:rFonts w:ascii="微软雅黑" w:eastAsia="微软雅黑" w:hAnsi="微软雅黑" w:hint="eastAsia"/>
          <w:b/>
          <w:color w:val="FFFFFF" w:themeColor="background1"/>
          <w:sz w:val="24"/>
          <w:szCs w:val="24"/>
        </w:rPr>
        <w:t>vivo</w:t>
      </w:r>
      <w:r w:rsidRPr="0096705B">
        <w:rPr>
          <w:rFonts w:ascii="微软雅黑" w:eastAsia="微软雅黑" w:hAnsi="微软雅黑"/>
          <w:b/>
          <w:color w:val="FFFFFF" w:themeColor="background1"/>
          <w:sz w:val="24"/>
          <w:szCs w:val="24"/>
        </w:rPr>
        <w:t>智能手机</w:t>
      </w:r>
    </w:p>
    <w:p w:rsidR="004E1EC4" w:rsidRPr="0096705B" w:rsidRDefault="00A65DA6" w:rsidP="00DE3417">
      <w:pPr>
        <w:autoSpaceDE w:val="0"/>
        <w:autoSpaceDN w:val="0"/>
        <w:adjustRightInd w:val="0"/>
        <w:jc w:val="center"/>
        <w:rPr>
          <w:rFonts w:ascii="微软雅黑" w:eastAsia="微软雅黑" w:hAnsi="微软雅黑" w:cs="Arial"/>
          <w:b/>
          <w:color w:val="FFFFFF" w:themeColor="background1"/>
          <w:sz w:val="24"/>
          <w:szCs w:val="24"/>
        </w:rPr>
      </w:pPr>
      <w:bookmarkStart w:id="0" w:name="OLE_LINK10"/>
      <w:bookmarkStart w:id="1" w:name="OLE_LINK9"/>
      <w:r w:rsidRPr="0096705B">
        <w:rPr>
          <w:rFonts w:ascii="微软雅黑" w:eastAsia="微软雅黑" w:hAnsi="微软雅黑" w:cs="宋体" w:hint="eastAsia"/>
          <w:b/>
          <w:bCs/>
          <w:color w:val="FFFFFF" w:themeColor="background1"/>
          <w:kern w:val="0"/>
          <w:sz w:val="24"/>
          <w:szCs w:val="24"/>
        </w:rPr>
        <w:t xml:space="preserve">— </w:t>
      </w:r>
      <w:r w:rsidR="004E1EC4" w:rsidRPr="0096705B">
        <w:rPr>
          <w:rFonts w:ascii="微软雅黑" w:eastAsia="微软雅黑" w:hAnsi="微软雅黑" w:cs="宋体" w:hint="eastAsia"/>
          <w:b/>
          <w:bCs/>
          <w:color w:val="FFFFFF" w:themeColor="background1"/>
          <w:kern w:val="0"/>
          <w:sz w:val="24"/>
          <w:szCs w:val="24"/>
        </w:rPr>
        <w:t>vivo智能手机</w:t>
      </w:r>
      <w:r w:rsidR="00720508" w:rsidRPr="0096705B">
        <w:rPr>
          <w:rFonts w:ascii="微软雅黑" w:eastAsia="微软雅黑" w:hAnsi="微软雅黑" w:cs="宋体" w:hint="eastAsia"/>
          <w:b/>
          <w:bCs/>
          <w:color w:val="FFFFFF" w:themeColor="background1"/>
          <w:kern w:val="0"/>
          <w:sz w:val="24"/>
          <w:szCs w:val="24"/>
        </w:rPr>
        <w:t>2018</w:t>
      </w:r>
      <w:r w:rsidR="002802F0" w:rsidRPr="0096705B">
        <w:rPr>
          <w:rFonts w:ascii="微软雅黑" w:eastAsia="微软雅黑" w:hAnsi="微软雅黑" w:cs="宋体" w:hint="eastAsia"/>
          <w:b/>
          <w:bCs/>
          <w:color w:val="FFFFFF" w:themeColor="background1"/>
          <w:kern w:val="0"/>
          <w:sz w:val="24"/>
          <w:szCs w:val="24"/>
        </w:rPr>
        <w:t>届</w:t>
      </w:r>
      <w:r w:rsidR="004E1EC4" w:rsidRPr="0096705B">
        <w:rPr>
          <w:rFonts w:ascii="微软雅黑" w:eastAsia="微软雅黑" w:hAnsi="微软雅黑" w:cs="宋体" w:hint="eastAsia"/>
          <w:b/>
          <w:bCs/>
          <w:color w:val="FFFFFF" w:themeColor="background1"/>
          <w:kern w:val="0"/>
          <w:sz w:val="24"/>
          <w:szCs w:val="24"/>
        </w:rPr>
        <w:t>校园招聘</w:t>
      </w:r>
      <w:bookmarkEnd w:id="0"/>
      <w:bookmarkEnd w:id="1"/>
    </w:p>
    <w:p w:rsidR="004E1EC4" w:rsidRPr="0096705B" w:rsidRDefault="004E1EC4" w:rsidP="00823165">
      <w:pPr>
        <w:widowControl/>
        <w:tabs>
          <w:tab w:val="left" w:pos="0"/>
        </w:tabs>
        <w:spacing w:line="360" w:lineRule="auto"/>
        <w:ind w:firstLineChars="650" w:firstLine="1365"/>
        <w:jc w:val="left"/>
        <w:rPr>
          <w:rFonts w:asciiTheme="minorEastAsia" w:hAnsiTheme="minorEastAsia"/>
          <w:b/>
          <w:color w:val="FFFFFF" w:themeColor="background1"/>
          <w:szCs w:val="21"/>
        </w:rPr>
      </w:pPr>
      <w:r w:rsidRPr="0096705B">
        <w:rPr>
          <w:rFonts w:asciiTheme="minorEastAsia" w:hAnsiTheme="minorEastAsia" w:hint="eastAsia"/>
          <w:b/>
          <w:color w:val="FFFFFF" w:themeColor="background1"/>
          <w:szCs w:val="21"/>
        </w:rPr>
        <w:t>渴望有愉悦健康的工作氛围？</w:t>
      </w:r>
    </w:p>
    <w:p w:rsidR="004E1EC4" w:rsidRPr="0096705B" w:rsidRDefault="004E1EC4" w:rsidP="00823165">
      <w:pPr>
        <w:widowControl/>
        <w:tabs>
          <w:tab w:val="left" w:pos="0"/>
        </w:tabs>
        <w:spacing w:line="360" w:lineRule="auto"/>
        <w:ind w:firstLineChars="650" w:firstLine="1365"/>
        <w:jc w:val="left"/>
        <w:rPr>
          <w:rFonts w:asciiTheme="minorEastAsia" w:hAnsiTheme="minorEastAsia"/>
          <w:b/>
          <w:color w:val="FFFFFF" w:themeColor="background1"/>
          <w:szCs w:val="21"/>
        </w:rPr>
      </w:pPr>
      <w:r w:rsidRPr="0096705B">
        <w:rPr>
          <w:rFonts w:asciiTheme="minorEastAsia" w:hAnsiTheme="minorEastAsia" w:hint="eastAsia"/>
          <w:b/>
          <w:color w:val="FFFFFF" w:themeColor="background1"/>
          <w:szCs w:val="21"/>
        </w:rPr>
        <w:t>期盼在尊重个性的年轻团队中展示自我？</w:t>
      </w:r>
    </w:p>
    <w:p w:rsidR="004E1EC4" w:rsidRPr="0096705B" w:rsidRDefault="004E1EC4" w:rsidP="00823165">
      <w:pPr>
        <w:widowControl/>
        <w:tabs>
          <w:tab w:val="left" w:pos="0"/>
        </w:tabs>
        <w:spacing w:line="360" w:lineRule="auto"/>
        <w:ind w:firstLineChars="650" w:firstLine="1365"/>
        <w:jc w:val="left"/>
        <w:rPr>
          <w:rFonts w:asciiTheme="minorEastAsia" w:hAnsiTheme="minorEastAsia"/>
          <w:b/>
          <w:color w:val="FFFFFF" w:themeColor="background1"/>
          <w:szCs w:val="21"/>
        </w:rPr>
      </w:pPr>
      <w:r w:rsidRPr="0096705B">
        <w:rPr>
          <w:rFonts w:asciiTheme="minorEastAsia" w:hAnsiTheme="minorEastAsia" w:hint="eastAsia"/>
          <w:b/>
          <w:color w:val="FFFFFF" w:themeColor="background1"/>
          <w:szCs w:val="21"/>
        </w:rPr>
        <w:t>想要有多元化的平台和扁平化的管理方式？</w:t>
      </w:r>
    </w:p>
    <w:p w:rsidR="002802F0" w:rsidRPr="0096705B" w:rsidRDefault="004E1EC4" w:rsidP="00823165">
      <w:pPr>
        <w:widowControl/>
        <w:tabs>
          <w:tab w:val="left" w:pos="0"/>
        </w:tabs>
        <w:spacing w:line="360" w:lineRule="auto"/>
        <w:ind w:firstLineChars="650" w:firstLine="1365"/>
        <w:jc w:val="left"/>
        <w:rPr>
          <w:rFonts w:asciiTheme="minorEastAsia" w:hAnsiTheme="minorEastAsia"/>
          <w:b/>
          <w:color w:val="FFFFFF" w:themeColor="background1"/>
          <w:szCs w:val="21"/>
        </w:rPr>
      </w:pPr>
      <w:r w:rsidRPr="0096705B">
        <w:rPr>
          <w:rFonts w:asciiTheme="minorEastAsia" w:hAnsiTheme="minorEastAsia" w:hint="eastAsia"/>
          <w:b/>
          <w:color w:val="FFFFFF" w:themeColor="background1"/>
          <w:szCs w:val="21"/>
        </w:rPr>
        <w:t>梦想成为全球性智能终端公司中蓄势待发的新生力量？</w:t>
      </w:r>
    </w:p>
    <w:p w:rsidR="00252F89" w:rsidRPr="0096705B" w:rsidRDefault="00252F89" w:rsidP="00203729">
      <w:pPr>
        <w:widowControl/>
        <w:tabs>
          <w:tab w:val="left" w:pos="0"/>
        </w:tabs>
        <w:ind w:firstLineChars="650" w:firstLine="1365"/>
        <w:jc w:val="left"/>
        <w:rPr>
          <w:rFonts w:asciiTheme="minorEastAsia" w:hAnsiTheme="minorEastAsia"/>
          <w:b/>
          <w:color w:val="FFFFFF" w:themeColor="background1"/>
          <w:szCs w:val="21"/>
        </w:rPr>
      </w:pPr>
    </w:p>
    <w:p w:rsidR="004E1EC4" w:rsidRPr="0096705B" w:rsidRDefault="004E1EC4" w:rsidP="00203729">
      <w:pPr>
        <w:spacing w:line="360" w:lineRule="auto"/>
        <w:ind w:firstLineChars="550" w:firstLine="1320"/>
        <w:jc w:val="left"/>
        <w:rPr>
          <w:rFonts w:ascii="微软雅黑" w:eastAsia="微软雅黑" w:hAnsi="微软雅黑"/>
          <w:b/>
          <w:color w:val="FFFFFF" w:themeColor="background1"/>
          <w:sz w:val="24"/>
          <w:szCs w:val="24"/>
        </w:rPr>
      </w:pPr>
      <w:r w:rsidRPr="0096705B">
        <w:rPr>
          <w:rFonts w:ascii="微软雅黑" w:eastAsia="微软雅黑" w:hAnsi="微软雅黑" w:hint="eastAsia"/>
          <w:b/>
          <w:color w:val="FFFFFF" w:themeColor="background1"/>
          <w:sz w:val="24"/>
          <w:szCs w:val="24"/>
        </w:rPr>
        <w:t>你想要的，尽在vivo！</w:t>
      </w:r>
    </w:p>
    <w:p w:rsidR="004E1EC4" w:rsidRPr="0096705B" w:rsidRDefault="002802F0" w:rsidP="00823165">
      <w:pPr>
        <w:spacing w:line="360" w:lineRule="auto"/>
        <w:ind w:firstLineChars="600" w:firstLine="1260"/>
        <w:jc w:val="left"/>
        <w:rPr>
          <w:rFonts w:asciiTheme="minorEastAsia" w:hAnsiTheme="minorEastAsia"/>
          <w:b/>
          <w:color w:val="FFFFFF" w:themeColor="background1"/>
          <w:szCs w:val="21"/>
        </w:rPr>
      </w:pPr>
      <w:r w:rsidRPr="0096705B">
        <w:rPr>
          <w:rFonts w:asciiTheme="minorEastAsia" w:hAnsiTheme="minorEastAsia" w:hint="eastAsia"/>
          <w:b/>
          <w:color w:val="FFFFFF" w:themeColor="background1"/>
          <w:szCs w:val="21"/>
        </w:rPr>
        <w:t>“</w:t>
      </w:r>
      <w:r w:rsidR="004E1EC4" w:rsidRPr="0096705B">
        <w:rPr>
          <w:rFonts w:asciiTheme="minorEastAsia" w:hAnsiTheme="minorEastAsia" w:hint="eastAsia"/>
          <w:b/>
          <w:color w:val="FFFFFF" w:themeColor="background1"/>
          <w:szCs w:val="21"/>
        </w:rPr>
        <w:t>世界因你更智能”vivo</w:t>
      </w:r>
      <w:r w:rsidR="00FD1BED" w:rsidRPr="0096705B">
        <w:rPr>
          <w:rFonts w:asciiTheme="minorEastAsia" w:hAnsiTheme="minorEastAsia" w:hint="eastAsia"/>
          <w:b/>
          <w:color w:val="FFFFFF" w:themeColor="background1"/>
          <w:szCs w:val="21"/>
        </w:rPr>
        <w:t>智能手机</w:t>
      </w:r>
      <w:r w:rsidR="00720508" w:rsidRPr="0096705B">
        <w:rPr>
          <w:rFonts w:asciiTheme="minorEastAsia" w:hAnsiTheme="minorEastAsia" w:hint="eastAsia"/>
          <w:b/>
          <w:color w:val="FFFFFF" w:themeColor="background1"/>
          <w:szCs w:val="21"/>
        </w:rPr>
        <w:t>2018</w:t>
      </w:r>
      <w:r w:rsidRPr="0096705B">
        <w:rPr>
          <w:rFonts w:asciiTheme="minorEastAsia" w:hAnsiTheme="minorEastAsia" w:hint="eastAsia"/>
          <w:b/>
          <w:color w:val="FFFFFF" w:themeColor="background1"/>
          <w:szCs w:val="21"/>
        </w:rPr>
        <w:t>届</w:t>
      </w:r>
      <w:r w:rsidR="004E1EC4" w:rsidRPr="0096705B">
        <w:rPr>
          <w:rFonts w:asciiTheme="minorEastAsia" w:hAnsiTheme="minorEastAsia" w:hint="eastAsia"/>
          <w:b/>
          <w:color w:val="FFFFFF" w:themeColor="background1"/>
          <w:szCs w:val="21"/>
        </w:rPr>
        <w:t>校园招聘火热启动！</w:t>
      </w:r>
    </w:p>
    <w:p w:rsidR="004E1C3B" w:rsidRPr="0096705B" w:rsidRDefault="004E1EC4" w:rsidP="00823165">
      <w:pPr>
        <w:spacing w:line="360" w:lineRule="auto"/>
        <w:ind w:firstLineChars="650" w:firstLine="1365"/>
        <w:rPr>
          <w:rFonts w:asciiTheme="minorEastAsia" w:hAnsiTheme="minorEastAsia"/>
          <w:b/>
          <w:color w:val="FFFFFF" w:themeColor="background1"/>
        </w:rPr>
      </w:pPr>
      <w:r w:rsidRPr="0096705B">
        <w:rPr>
          <w:rFonts w:asciiTheme="minorEastAsia" w:hAnsiTheme="minorEastAsia" w:hint="eastAsia"/>
          <w:b/>
          <w:color w:val="FFFFFF" w:themeColor="background1"/>
        </w:rPr>
        <w:t>加入我们，一起做让人惊喜的产品，用你的智慧激发创新科技，让智能改变人类生活！让世界因为有你</w:t>
      </w:r>
    </w:p>
    <w:p w:rsidR="004E1EC4" w:rsidRPr="0096705B" w:rsidRDefault="004E1EC4" w:rsidP="00823165">
      <w:pPr>
        <w:spacing w:line="360" w:lineRule="auto"/>
        <w:ind w:firstLineChars="450" w:firstLine="945"/>
        <w:rPr>
          <w:rFonts w:asciiTheme="minorEastAsia" w:hAnsiTheme="minorEastAsia"/>
          <w:b/>
          <w:color w:val="FFFFFF" w:themeColor="background1"/>
        </w:rPr>
      </w:pPr>
      <w:r w:rsidRPr="0096705B">
        <w:rPr>
          <w:rFonts w:asciiTheme="minorEastAsia" w:hAnsiTheme="minorEastAsia" w:hint="eastAsia"/>
          <w:b/>
          <w:color w:val="FFFFFF" w:themeColor="background1"/>
        </w:rPr>
        <w:t>的力量变得更智能！</w:t>
      </w:r>
    </w:p>
    <w:p w:rsidR="004E1EC4" w:rsidRPr="0096705B" w:rsidRDefault="004E1EC4" w:rsidP="00203729">
      <w:pPr>
        <w:ind w:firstLineChars="200" w:firstLine="420"/>
        <w:rPr>
          <w:rFonts w:asciiTheme="minorEastAsia" w:hAnsiTheme="minorEastAsia"/>
          <w:b/>
          <w:color w:val="FFFFFF" w:themeColor="background1"/>
          <w:szCs w:val="21"/>
        </w:rPr>
      </w:pPr>
      <w:bookmarkStart w:id="2" w:name="_GoBack"/>
      <w:r w:rsidRPr="0096705B">
        <w:rPr>
          <w:rFonts w:asciiTheme="minorEastAsia" w:hAnsiTheme="minorEastAsia" w:hint="eastAsia"/>
          <w:b/>
          <w:color w:val="FFFFFF" w:themeColor="background1"/>
          <w:szCs w:val="21"/>
        </w:rPr>
        <w:tab/>
      </w:r>
    </w:p>
    <w:bookmarkEnd w:id="2"/>
    <w:p w:rsidR="004E1C3B" w:rsidRPr="0096705B" w:rsidRDefault="004E1EC4" w:rsidP="00823165">
      <w:pPr>
        <w:widowControl/>
        <w:spacing w:line="360" w:lineRule="auto"/>
        <w:ind w:firstLineChars="650" w:firstLine="1365"/>
        <w:jc w:val="left"/>
        <w:rPr>
          <w:rFonts w:asciiTheme="minorEastAsia" w:hAnsiTheme="minorEastAsia" w:cs="宋体"/>
          <w:b/>
          <w:color w:val="FFFFFF" w:themeColor="background1"/>
          <w:kern w:val="0"/>
          <w:szCs w:val="21"/>
        </w:rPr>
      </w:pPr>
      <w:r w:rsidRPr="0096705B">
        <w:rPr>
          <w:rFonts w:asciiTheme="minorEastAsia" w:hAnsiTheme="minorEastAsia" w:cs="宋体" w:hint="eastAsia"/>
          <w:b/>
          <w:color w:val="FFFFFF" w:themeColor="background1"/>
          <w:kern w:val="0"/>
          <w:szCs w:val="21"/>
        </w:rPr>
        <w:t>vivo（维沃移动通信有限公司）是一家全球性的移动互联网智能终端公司，在中国、印度、印尼、美国</w:t>
      </w:r>
    </w:p>
    <w:p w:rsidR="004E1C3B" w:rsidRPr="0096705B" w:rsidRDefault="004E1EC4" w:rsidP="00823165">
      <w:pPr>
        <w:widowControl/>
        <w:spacing w:line="360" w:lineRule="auto"/>
        <w:ind w:firstLineChars="450" w:firstLine="945"/>
        <w:jc w:val="left"/>
        <w:rPr>
          <w:rFonts w:asciiTheme="minorEastAsia" w:hAnsiTheme="minorEastAsia" w:cs="宋体"/>
          <w:b/>
          <w:color w:val="FFFFFF" w:themeColor="background1"/>
          <w:kern w:val="0"/>
          <w:szCs w:val="21"/>
        </w:rPr>
      </w:pPr>
      <w:r w:rsidRPr="0096705B">
        <w:rPr>
          <w:rFonts w:asciiTheme="minorEastAsia" w:hAnsiTheme="minorEastAsia" w:cs="宋体" w:hint="eastAsia"/>
          <w:b/>
          <w:color w:val="FFFFFF" w:themeColor="background1"/>
          <w:kern w:val="0"/>
          <w:szCs w:val="21"/>
        </w:rPr>
        <w:t>分别设立有研发中心和制造基地。公司先后进入有绳电话、无绳电话、智能手机和移动互联网领域，目前业</w:t>
      </w:r>
    </w:p>
    <w:p w:rsidR="00D473E8" w:rsidRPr="0096705B" w:rsidRDefault="004E1EC4" w:rsidP="00823165">
      <w:pPr>
        <w:widowControl/>
        <w:spacing w:line="360" w:lineRule="auto"/>
        <w:ind w:leftChars="450" w:left="1470" w:hangingChars="250" w:hanging="525"/>
        <w:jc w:val="left"/>
        <w:rPr>
          <w:rFonts w:asciiTheme="minorEastAsia" w:hAnsiTheme="minorEastAsia" w:cs="宋体"/>
          <w:b/>
          <w:color w:val="FFFFFF" w:themeColor="background1"/>
          <w:kern w:val="0"/>
          <w:szCs w:val="21"/>
        </w:rPr>
      </w:pPr>
      <w:r w:rsidRPr="0096705B">
        <w:rPr>
          <w:rFonts w:asciiTheme="minorEastAsia" w:hAnsiTheme="minorEastAsia" w:cs="宋体" w:hint="eastAsia"/>
          <w:b/>
          <w:color w:val="FFFFFF" w:themeColor="background1"/>
          <w:kern w:val="0"/>
          <w:szCs w:val="21"/>
        </w:rPr>
        <w:t>务已经覆盖中国、东南亚（印度、印尼、越南、泰国、缅甸）等广大市场。</w:t>
      </w:r>
    </w:p>
    <w:p w:rsidR="004E1C3B" w:rsidRPr="0096705B" w:rsidRDefault="004E1EC4" w:rsidP="00823165">
      <w:pPr>
        <w:widowControl/>
        <w:spacing w:line="360" w:lineRule="auto"/>
        <w:ind w:leftChars="650" w:left="1470" w:hangingChars="50" w:hanging="105"/>
        <w:jc w:val="left"/>
        <w:rPr>
          <w:rFonts w:asciiTheme="minorEastAsia" w:hAnsiTheme="minorEastAsia" w:cs="宋体"/>
          <w:b/>
          <w:color w:val="FFFFFF" w:themeColor="background1"/>
          <w:kern w:val="0"/>
          <w:szCs w:val="21"/>
        </w:rPr>
      </w:pPr>
      <w:r w:rsidRPr="0096705B">
        <w:rPr>
          <w:rFonts w:asciiTheme="minorEastAsia" w:hAnsiTheme="minorEastAsia" w:cs="宋体" w:hint="eastAsia"/>
          <w:b/>
          <w:color w:val="FFFFFF" w:themeColor="background1"/>
          <w:kern w:val="0"/>
          <w:szCs w:val="21"/>
        </w:rPr>
        <w:t>vivo和追求乐趣、充满活力、年轻时尚的群体一起打造拥有卓越外观、专业级音质、愉悦体验的智能产</w:t>
      </w:r>
    </w:p>
    <w:p w:rsidR="004E1C3B" w:rsidRPr="0096705B" w:rsidRDefault="004E1EC4" w:rsidP="00823165">
      <w:pPr>
        <w:widowControl/>
        <w:spacing w:line="360" w:lineRule="auto"/>
        <w:ind w:leftChars="450" w:left="1365" w:hangingChars="200" w:hanging="420"/>
        <w:jc w:val="left"/>
        <w:rPr>
          <w:rFonts w:asciiTheme="minorEastAsia" w:hAnsiTheme="minorEastAsia" w:cs="宋体"/>
          <w:b/>
          <w:color w:val="FFFFFF" w:themeColor="background1"/>
          <w:kern w:val="0"/>
          <w:szCs w:val="21"/>
        </w:rPr>
      </w:pPr>
      <w:r w:rsidRPr="0096705B">
        <w:rPr>
          <w:rFonts w:asciiTheme="minorEastAsia" w:hAnsiTheme="minorEastAsia" w:cs="宋体" w:hint="eastAsia"/>
          <w:b/>
          <w:color w:val="FFFFFF" w:themeColor="background1"/>
          <w:kern w:val="0"/>
          <w:szCs w:val="21"/>
        </w:rPr>
        <w:t>品。vivo始终恪守本分、诚信的企业核心价值观，致力于建立高度风格化的强大品牌，为消费者提供具有高</w:t>
      </w:r>
    </w:p>
    <w:p w:rsidR="00A8557C" w:rsidRPr="0096705B" w:rsidRDefault="004E1EC4" w:rsidP="00823165">
      <w:pPr>
        <w:widowControl/>
        <w:spacing w:line="360" w:lineRule="auto"/>
        <w:ind w:leftChars="450" w:left="945"/>
        <w:jc w:val="left"/>
        <w:rPr>
          <w:rFonts w:asciiTheme="minorEastAsia" w:hAnsiTheme="minorEastAsia" w:cs="宋体"/>
          <w:b/>
          <w:color w:val="FFFFFF" w:themeColor="background1"/>
          <w:kern w:val="0"/>
          <w:szCs w:val="21"/>
        </w:rPr>
      </w:pPr>
      <w:r w:rsidRPr="0096705B">
        <w:rPr>
          <w:rFonts w:asciiTheme="minorEastAsia" w:hAnsiTheme="minorEastAsia" w:cs="宋体" w:hint="eastAsia"/>
          <w:b/>
          <w:color w:val="FFFFFF" w:themeColor="background1"/>
          <w:kern w:val="0"/>
          <w:szCs w:val="21"/>
        </w:rPr>
        <w:t>度行业差异化的产品与服务，成为更健康更长久的世界一流企业！</w:t>
      </w:r>
      <w:r w:rsidR="002802F0" w:rsidRPr="0096705B">
        <w:rPr>
          <w:rFonts w:asciiTheme="minorEastAsia" w:hAnsiTheme="minorEastAsia" w:cs="宋体" w:hint="eastAsia"/>
          <w:b/>
          <w:color w:val="FFFFFF" w:themeColor="background1"/>
          <w:kern w:val="0"/>
          <w:szCs w:val="21"/>
        </w:rPr>
        <w:br/>
      </w:r>
      <w:r w:rsidRPr="0096705B">
        <w:rPr>
          <w:rFonts w:asciiTheme="minorEastAsia" w:hAnsiTheme="minorEastAsia" w:cs="宋体" w:hint="eastAsia"/>
          <w:b/>
          <w:color w:val="FFFFFF" w:themeColor="background1"/>
          <w:kern w:val="0"/>
          <w:szCs w:val="21"/>
        </w:rPr>
        <w:t>欢迎进入vivo官方网站 </w:t>
      </w:r>
      <w:r w:rsidRPr="0096705B">
        <w:rPr>
          <w:rFonts w:asciiTheme="minorEastAsia" w:hAnsiTheme="minorEastAsia" w:cs="宋体"/>
          <w:b/>
          <w:noProof/>
          <w:color w:val="FFFFFF" w:themeColor="background1"/>
          <w:kern w:val="0"/>
          <w:szCs w:val="21"/>
        </w:rPr>
        <w:drawing>
          <wp:inline distT="0" distB="0" distL="0" distR="0">
            <wp:extent cx="142875" cy="142875"/>
            <wp:effectExtent l="19050" t="0" r="9525" b="0"/>
            <wp:docPr id="4" name="图片 3" descr="8LDO48C$8@[GWU0353$FOV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8LDO48C$8@[GWU0353$FOVS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705B">
        <w:rPr>
          <w:rFonts w:asciiTheme="minorEastAsia" w:hAnsiTheme="minorEastAsia" w:cs="宋体" w:hint="eastAsia"/>
          <w:b/>
          <w:color w:val="FFFFFF" w:themeColor="background1"/>
          <w:kern w:val="0"/>
          <w:szCs w:val="21"/>
        </w:rPr>
        <w:t>http://www.vivo.com.cn/，了解公司及产品详细信息！</w:t>
      </w:r>
    </w:p>
    <w:p w:rsidR="004E1EC4" w:rsidRPr="0096705B" w:rsidRDefault="00DE188D" w:rsidP="000834B8">
      <w:pPr>
        <w:ind w:firstLineChars="300" w:firstLine="720"/>
        <w:rPr>
          <w:rFonts w:ascii="微软雅黑" w:eastAsia="微软雅黑" w:hAnsi="微软雅黑"/>
          <w:b/>
          <w:color w:val="FFFFFF" w:themeColor="background1"/>
          <w:sz w:val="24"/>
          <w:szCs w:val="24"/>
        </w:rPr>
      </w:pPr>
      <w:r w:rsidRPr="0096705B">
        <w:rPr>
          <w:rFonts w:ascii="微软雅黑" w:eastAsia="微软雅黑" w:hAnsi="微软雅黑" w:hint="eastAsia"/>
          <w:b/>
          <w:color w:val="FFFFFF" w:themeColor="background1"/>
          <w:sz w:val="24"/>
          <w:szCs w:val="24"/>
        </w:rPr>
        <w:t>一、</w:t>
      </w:r>
      <w:r w:rsidR="00B129C8" w:rsidRPr="0096705B">
        <w:rPr>
          <w:rFonts w:ascii="微软雅黑" w:eastAsia="微软雅黑" w:hAnsi="微软雅黑"/>
          <w:b/>
          <w:color w:val="FFFFFF" w:themeColor="background1"/>
          <w:sz w:val="24"/>
          <w:szCs w:val="24"/>
        </w:rPr>
        <w:t>薪资福利</w:t>
      </w:r>
    </w:p>
    <w:p w:rsidR="000E3934" w:rsidRPr="0096705B" w:rsidRDefault="000E3934" w:rsidP="005262C2">
      <w:pPr>
        <w:ind w:firstLineChars="500" w:firstLine="1050"/>
        <w:rPr>
          <w:rFonts w:eastAsiaTheme="minorHAnsi"/>
          <w:b/>
          <w:color w:val="FFFFFF" w:themeColor="background1"/>
          <w:szCs w:val="21"/>
        </w:rPr>
      </w:pPr>
      <w:r w:rsidRPr="0096705B">
        <w:rPr>
          <w:rFonts w:eastAsiaTheme="minorHAnsi" w:hint="eastAsia"/>
          <w:b/>
          <w:color w:val="FFFFFF" w:themeColor="background1"/>
          <w:szCs w:val="21"/>
        </w:rPr>
        <w:t>1.</w:t>
      </w:r>
      <w:r w:rsidR="008268B2" w:rsidRPr="0096705B">
        <w:rPr>
          <w:rFonts w:eastAsiaTheme="minorHAnsi" w:hint="eastAsia"/>
          <w:b/>
          <w:color w:val="FFFFFF" w:themeColor="background1"/>
          <w:szCs w:val="21"/>
        </w:rPr>
        <w:t>基本薪资：</w:t>
      </w:r>
    </w:p>
    <w:tbl>
      <w:tblPr>
        <w:tblStyle w:val="a5"/>
        <w:tblW w:w="10325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/>
      </w:tblPr>
      <w:tblGrid>
        <w:gridCol w:w="2508"/>
        <w:gridCol w:w="2529"/>
        <w:gridCol w:w="1269"/>
        <w:gridCol w:w="1267"/>
        <w:gridCol w:w="1408"/>
        <w:gridCol w:w="1344"/>
      </w:tblGrid>
      <w:tr w:rsidR="00B129C8" w:rsidRPr="0096705B" w:rsidTr="00DE188D">
        <w:trPr>
          <w:trHeight w:hRule="exact" w:val="510"/>
          <w:jc w:val="center"/>
        </w:trPr>
        <w:tc>
          <w:tcPr>
            <w:tcW w:w="10325" w:type="dxa"/>
            <w:gridSpan w:val="6"/>
            <w:shd w:val="clear" w:color="auto" w:fill="FFFFFF" w:themeFill="background1"/>
            <w:vAlign w:val="center"/>
          </w:tcPr>
          <w:p w:rsidR="00B129C8" w:rsidRPr="0096705B" w:rsidRDefault="00DE188D" w:rsidP="00DE188D">
            <w:pPr>
              <w:jc w:val="center"/>
              <w:rPr>
                <w:rFonts w:ascii="宋体" w:eastAsia="宋体" w:hAnsi="宋体"/>
                <w:b/>
                <w:color w:val="FFFFFF" w:themeColor="background1"/>
                <w:sz w:val="24"/>
                <w:szCs w:val="24"/>
              </w:rPr>
            </w:pPr>
            <w:r w:rsidRPr="0096705B">
              <w:rPr>
                <w:rFonts w:ascii="宋体" w:eastAsia="宋体" w:hAnsi="宋体" w:hint="eastAsia"/>
                <w:b/>
                <w:color w:val="FFFFFF" w:themeColor="background1"/>
                <w:sz w:val="24"/>
                <w:szCs w:val="24"/>
              </w:rPr>
              <w:t>基本薪资</w:t>
            </w:r>
          </w:p>
        </w:tc>
      </w:tr>
      <w:tr w:rsidR="00A57BE2" w:rsidRPr="0096705B" w:rsidTr="00450B7B">
        <w:trPr>
          <w:trHeight w:hRule="exact" w:val="510"/>
          <w:jc w:val="center"/>
        </w:trPr>
        <w:tc>
          <w:tcPr>
            <w:tcW w:w="2529" w:type="dxa"/>
            <w:shd w:val="clear" w:color="auto" w:fill="auto"/>
            <w:vAlign w:val="center"/>
          </w:tcPr>
          <w:p w:rsidR="00A57BE2" w:rsidRPr="0096705B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 w:rsidRPr="0096705B"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固定工资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57BE2" w:rsidRPr="0096705B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 w:rsidRPr="0096705B"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本科生津贴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57BE2" w:rsidRPr="0096705B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 w:rsidRPr="0096705B"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平常加班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57BE2" w:rsidRPr="0096705B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 w:rsidRPr="0096705B"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周末加班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57BE2" w:rsidRPr="0096705B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 w:rsidRPr="0096705B"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法定加班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57BE2" w:rsidRPr="0096705B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 w:rsidRPr="0096705B"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综合工资</w:t>
            </w:r>
          </w:p>
        </w:tc>
      </w:tr>
      <w:tr w:rsidR="00A57BE2" w:rsidRPr="0096705B" w:rsidTr="00AA7B73">
        <w:trPr>
          <w:trHeight w:hRule="exact" w:val="510"/>
          <w:jc w:val="center"/>
        </w:trPr>
        <w:tc>
          <w:tcPr>
            <w:tcW w:w="2529" w:type="dxa"/>
            <w:shd w:val="clear" w:color="auto" w:fill="auto"/>
            <w:vAlign w:val="center"/>
          </w:tcPr>
          <w:p w:rsidR="00A57BE2" w:rsidRPr="0096705B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 w:rsidRPr="0096705B">
              <w:rPr>
                <w:rFonts w:asciiTheme="minorEastAsia" w:hAnsiTheme="minorEastAsia"/>
                <w:b/>
                <w:color w:val="FFFFFF" w:themeColor="background1"/>
                <w:szCs w:val="21"/>
              </w:rPr>
              <w:lastRenderedPageBreak/>
              <w:t>2600</w:t>
            </w:r>
            <w:r w:rsidRPr="0096705B"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元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57BE2" w:rsidRPr="0096705B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 w:rsidRPr="0096705B"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600元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57BE2" w:rsidRPr="0096705B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 w:rsidRPr="0096705B"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17.3元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57BE2" w:rsidRPr="0096705B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 w:rsidRPr="0096705B"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23元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57BE2" w:rsidRPr="0096705B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 w:rsidRPr="0096705B"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34.5元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57BE2" w:rsidRPr="0096705B" w:rsidRDefault="00A57BE2" w:rsidP="003067BB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color w:val="FFFFFF" w:themeColor="background1"/>
                <w:szCs w:val="21"/>
              </w:rPr>
            </w:pPr>
            <w:r w:rsidRPr="0096705B">
              <w:rPr>
                <w:rFonts w:asciiTheme="minorEastAsia" w:hAnsiTheme="minorEastAsia" w:hint="eastAsia"/>
                <w:b/>
                <w:color w:val="FFFFFF" w:themeColor="background1"/>
                <w:szCs w:val="21"/>
              </w:rPr>
              <w:t>4500-</w:t>
            </w:r>
            <w:r w:rsidRPr="0096705B">
              <w:rPr>
                <w:rFonts w:asciiTheme="minorEastAsia" w:hAnsiTheme="minorEastAsia"/>
                <w:b/>
                <w:color w:val="FFFFFF" w:themeColor="background1"/>
                <w:szCs w:val="21"/>
              </w:rPr>
              <w:t>6000</w:t>
            </w:r>
          </w:p>
        </w:tc>
      </w:tr>
    </w:tbl>
    <w:p w:rsidR="00A8557C" w:rsidRPr="0096705B" w:rsidRDefault="00A8557C" w:rsidP="00DE188D">
      <w:pPr>
        <w:autoSpaceDE w:val="0"/>
        <w:autoSpaceDN w:val="0"/>
        <w:adjustRightInd w:val="0"/>
        <w:spacing w:after="120" w:line="240" w:lineRule="atLeast"/>
        <w:ind w:firstLineChars="350" w:firstLine="875"/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</w:pPr>
      <w:r w:rsidRPr="0096705B">
        <w:rPr>
          <w:rFonts w:asciiTheme="minorEastAsia" w:hAnsiTheme="minorEastAsia" w:cs="宋体" w:hint="eastAsia"/>
          <w:b/>
          <w:color w:val="FFFFFF" w:themeColor="background1"/>
          <w:spacing w:val="20"/>
          <w:kern w:val="0"/>
          <w:szCs w:val="21"/>
        </w:rPr>
        <w:t>注：公司实行24天制，大小周轮休，依法支付加班工资</w:t>
      </w:r>
    </w:p>
    <w:p w:rsidR="000E3934" w:rsidRPr="0096705B" w:rsidRDefault="000E3934" w:rsidP="00DE3417">
      <w:pPr>
        <w:autoSpaceDE w:val="0"/>
        <w:autoSpaceDN w:val="0"/>
        <w:adjustRightInd w:val="0"/>
        <w:spacing w:before="120"/>
        <w:ind w:firstLineChars="450" w:firstLine="1125"/>
        <w:rPr>
          <w:rFonts w:eastAsiaTheme="minorHAnsi" w:cs="宋体"/>
          <w:b/>
          <w:color w:val="FFFFFF" w:themeColor="background1"/>
          <w:spacing w:val="20"/>
          <w:kern w:val="0"/>
          <w:szCs w:val="21"/>
        </w:rPr>
      </w:pPr>
      <w:r w:rsidRPr="0096705B">
        <w:rPr>
          <w:rFonts w:eastAsiaTheme="minorHAnsi" w:cs="宋体" w:hint="eastAsia"/>
          <w:b/>
          <w:color w:val="FFFFFF" w:themeColor="background1"/>
          <w:spacing w:val="20"/>
          <w:kern w:val="0"/>
          <w:szCs w:val="21"/>
        </w:rPr>
        <w:t>2.津贴福利</w:t>
      </w:r>
    </w:p>
    <w:tbl>
      <w:tblPr>
        <w:tblStyle w:val="a5"/>
        <w:tblW w:w="0" w:type="auto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/>
      </w:tblPr>
      <w:tblGrid>
        <w:gridCol w:w="1537"/>
        <w:gridCol w:w="1842"/>
        <w:gridCol w:w="1134"/>
        <w:gridCol w:w="1134"/>
        <w:gridCol w:w="1134"/>
        <w:gridCol w:w="1276"/>
        <w:gridCol w:w="1134"/>
        <w:gridCol w:w="1134"/>
      </w:tblGrid>
      <w:tr w:rsidR="000E3934" w:rsidRPr="0096705B" w:rsidTr="00DE188D">
        <w:trPr>
          <w:trHeight w:hRule="exact" w:val="510"/>
          <w:jc w:val="center"/>
        </w:trPr>
        <w:tc>
          <w:tcPr>
            <w:tcW w:w="10325" w:type="dxa"/>
            <w:gridSpan w:val="8"/>
            <w:shd w:val="clear" w:color="auto" w:fill="FFFFFF" w:themeFill="background1"/>
            <w:vAlign w:val="center"/>
          </w:tcPr>
          <w:p w:rsidR="000E3934" w:rsidRPr="0096705B" w:rsidRDefault="00DE188D" w:rsidP="00DE188D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b/>
                <w:color w:val="FFFFFF" w:themeColor="background1"/>
                <w:spacing w:val="20"/>
                <w:kern w:val="0"/>
                <w:sz w:val="24"/>
                <w:szCs w:val="24"/>
              </w:rPr>
            </w:pPr>
            <w:r w:rsidRPr="0096705B">
              <w:rPr>
                <w:rFonts w:ascii="宋体" w:eastAsia="宋体" w:hAnsi="宋体" w:cs="宋体" w:hint="eastAsia"/>
                <w:b/>
                <w:color w:val="FFFFFF" w:themeColor="background1"/>
                <w:spacing w:val="20"/>
                <w:kern w:val="0"/>
                <w:sz w:val="24"/>
                <w:szCs w:val="24"/>
              </w:rPr>
              <w:t>津贴福利</w:t>
            </w:r>
          </w:p>
        </w:tc>
      </w:tr>
      <w:tr w:rsidR="000E3934" w:rsidRPr="0096705B" w:rsidTr="00DE188D">
        <w:trPr>
          <w:trHeight w:hRule="exact" w:val="510"/>
          <w:jc w:val="center"/>
        </w:trPr>
        <w:tc>
          <w:tcPr>
            <w:tcW w:w="1537" w:type="dxa"/>
            <w:vAlign w:val="center"/>
          </w:tcPr>
          <w:p w:rsidR="000E3934" w:rsidRPr="0096705B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技能津贴</w:t>
            </w:r>
          </w:p>
        </w:tc>
        <w:tc>
          <w:tcPr>
            <w:tcW w:w="1842" w:type="dxa"/>
            <w:vAlign w:val="center"/>
          </w:tcPr>
          <w:p w:rsidR="000E3934" w:rsidRPr="0096705B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工龄津贴</w:t>
            </w:r>
          </w:p>
        </w:tc>
        <w:tc>
          <w:tcPr>
            <w:tcW w:w="1134" w:type="dxa"/>
            <w:vAlign w:val="center"/>
          </w:tcPr>
          <w:p w:rsidR="000E3934" w:rsidRPr="0096705B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住宿</w:t>
            </w:r>
          </w:p>
        </w:tc>
        <w:tc>
          <w:tcPr>
            <w:tcW w:w="1134" w:type="dxa"/>
            <w:vAlign w:val="center"/>
          </w:tcPr>
          <w:p w:rsidR="000E3934" w:rsidRPr="0096705B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伙食</w:t>
            </w:r>
          </w:p>
        </w:tc>
        <w:tc>
          <w:tcPr>
            <w:tcW w:w="1134" w:type="dxa"/>
            <w:vAlign w:val="center"/>
          </w:tcPr>
          <w:p w:rsidR="000E3934" w:rsidRPr="0096705B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保险</w:t>
            </w:r>
          </w:p>
        </w:tc>
        <w:tc>
          <w:tcPr>
            <w:tcW w:w="1276" w:type="dxa"/>
            <w:vAlign w:val="center"/>
          </w:tcPr>
          <w:p w:rsidR="000E3934" w:rsidRPr="0096705B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医疗</w:t>
            </w:r>
          </w:p>
        </w:tc>
        <w:tc>
          <w:tcPr>
            <w:tcW w:w="1134" w:type="dxa"/>
            <w:vAlign w:val="center"/>
          </w:tcPr>
          <w:p w:rsidR="000E3934" w:rsidRPr="0096705B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活动</w:t>
            </w:r>
          </w:p>
        </w:tc>
        <w:tc>
          <w:tcPr>
            <w:tcW w:w="1134" w:type="dxa"/>
            <w:vAlign w:val="center"/>
          </w:tcPr>
          <w:p w:rsidR="000E3934" w:rsidRPr="0096705B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其他</w:t>
            </w:r>
          </w:p>
        </w:tc>
      </w:tr>
      <w:tr w:rsidR="000E3934" w:rsidRPr="0096705B" w:rsidTr="00DE188D">
        <w:trPr>
          <w:trHeight w:hRule="exact" w:val="510"/>
          <w:jc w:val="center"/>
        </w:trPr>
        <w:tc>
          <w:tcPr>
            <w:tcW w:w="1537" w:type="dxa"/>
            <w:vAlign w:val="center"/>
          </w:tcPr>
          <w:p w:rsidR="000E3934" w:rsidRPr="0096705B" w:rsidRDefault="00A57BE2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  <w:t>2000</w:t>
            </w:r>
            <w:r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封顶</w:t>
            </w:r>
          </w:p>
        </w:tc>
        <w:tc>
          <w:tcPr>
            <w:tcW w:w="1842" w:type="dxa"/>
            <w:vAlign w:val="center"/>
          </w:tcPr>
          <w:p w:rsidR="000E3934" w:rsidRPr="0096705B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Arial"/>
                <w:b/>
                <w:color w:val="FFFFFF" w:themeColor="background1"/>
                <w:kern w:val="0"/>
                <w:szCs w:val="21"/>
              </w:rPr>
              <w:t>3</w:t>
            </w:r>
            <w:r w:rsidRPr="0096705B">
              <w:rPr>
                <w:rFonts w:asciiTheme="minorEastAsia" w:hAnsiTheme="minorEastAsia" w:cs="Arial" w:hint="eastAsia"/>
                <w:b/>
                <w:color w:val="FFFFFF" w:themeColor="background1"/>
                <w:kern w:val="0"/>
                <w:szCs w:val="21"/>
              </w:rPr>
              <w:t>个月以上0-400</w:t>
            </w:r>
          </w:p>
        </w:tc>
        <w:tc>
          <w:tcPr>
            <w:tcW w:w="1134" w:type="dxa"/>
            <w:vAlign w:val="center"/>
          </w:tcPr>
          <w:p w:rsidR="000E3934" w:rsidRPr="0096705B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Arial" w:hint="eastAsia"/>
                <w:b/>
                <w:color w:val="FFFFFF" w:themeColor="background1"/>
                <w:kern w:val="0"/>
                <w:szCs w:val="21"/>
              </w:rPr>
              <w:t>空调宿舍</w:t>
            </w:r>
          </w:p>
        </w:tc>
        <w:tc>
          <w:tcPr>
            <w:tcW w:w="1134" w:type="dxa"/>
            <w:vAlign w:val="center"/>
          </w:tcPr>
          <w:p w:rsidR="000E3934" w:rsidRPr="0096705B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Arial" w:hint="eastAsia"/>
                <w:b/>
                <w:color w:val="FFFFFF" w:themeColor="background1"/>
                <w:kern w:val="0"/>
                <w:szCs w:val="21"/>
              </w:rPr>
              <w:t>自有食堂</w:t>
            </w:r>
          </w:p>
        </w:tc>
        <w:tc>
          <w:tcPr>
            <w:tcW w:w="1134" w:type="dxa"/>
            <w:vAlign w:val="center"/>
          </w:tcPr>
          <w:p w:rsidR="000E3934" w:rsidRPr="0096705B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Arial" w:hint="eastAsia"/>
                <w:b/>
                <w:color w:val="FFFFFF" w:themeColor="background1"/>
                <w:kern w:val="0"/>
                <w:szCs w:val="21"/>
              </w:rPr>
              <w:t>当地五险</w:t>
            </w:r>
          </w:p>
        </w:tc>
        <w:tc>
          <w:tcPr>
            <w:tcW w:w="1276" w:type="dxa"/>
            <w:vAlign w:val="center"/>
          </w:tcPr>
          <w:p w:rsidR="000E3934" w:rsidRPr="0096705B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Arial" w:hint="eastAsia"/>
                <w:b/>
                <w:color w:val="FFFFFF" w:themeColor="background1"/>
                <w:kern w:val="0"/>
                <w:szCs w:val="21"/>
              </w:rPr>
              <w:t>免费医务室</w:t>
            </w:r>
          </w:p>
        </w:tc>
        <w:tc>
          <w:tcPr>
            <w:tcW w:w="1134" w:type="dxa"/>
            <w:vAlign w:val="center"/>
          </w:tcPr>
          <w:p w:rsidR="000E3934" w:rsidRPr="0096705B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Arial" w:hint="eastAsia"/>
                <w:b/>
                <w:color w:val="FFFFFF" w:themeColor="background1"/>
                <w:kern w:val="0"/>
                <w:szCs w:val="21"/>
              </w:rPr>
              <w:t>定期组织</w:t>
            </w:r>
          </w:p>
        </w:tc>
        <w:tc>
          <w:tcPr>
            <w:tcW w:w="1134" w:type="dxa"/>
            <w:vAlign w:val="center"/>
          </w:tcPr>
          <w:p w:rsidR="000E3934" w:rsidRPr="0096705B" w:rsidRDefault="000E3934" w:rsidP="003067B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Arial" w:hint="eastAsia"/>
                <w:b/>
                <w:color w:val="FFFFFF" w:themeColor="background1"/>
                <w:kern w:val="0"/>
                <w:szCs w:val="21"/>
              </w:rPr>
              <w:t>生日礼物</w:t>
            </w:r>
          </w:p>
        </w:tc>
      </w:tr>
    </w:tbl>
    <w:p w:rsidR="00AD7261" w:rsidRPr="0096705B" w:rsidRDefault="00DE188D" w:rsidP="00AD7261">
      <w:pPr>
        <w:autoSpaceDE w:val="0"/>
        <w:autoSpaceDN w:val="0"/>
        <w:adjustRightInd w:val="0"/>
        <w:spacing w:line="240" w:lineRule="atLeast"/>
        <w:ind w:firstLineChars="350" w:firstLine="875"/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</w:pPr>
      <w:r w:rsidRPr="0096705B">
        <w:rPr>
          <w:rFonts w:asciiTheme="minorEastAsia" w:hAnsiTheme="minorEastAsia" w:cs="宋体" w:hint="eastAsia"/>
          <w:b/>
          <w:color w:val="FFFFFF" w:themeColor="background1"/>
          <w:spacing w:val="20"/>
          <w:kern w:val="0"/>
          <w:szCs w:val="21"/>
        </w:rPr>
        <w:t>注：</w:t>
      </w:r>
      <w:r w:rsidR="00A57BE2" w:rsidRPr="0096705B"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  <w:t>本科初始技能津贴</w:t>
      </w:r>
      <w:r w:rsidR="00A57BE2" w:rsidRPr="0096705B">
        <w:rPr>
          <w:rFonts w:asciiTheme="minorEastAsia" w:hAnsiTheme="minorEastAsia" w:cs="宋体" w:hint="eastAsia"/>
          <w:b/>
          <w:color w:val="FFFFFF" w:themeColor="background1"/>
          <w:spacing w:val="20"/>
          <w:kern w:val="0"/>
          <w:szCs w:val="21"/>
        </w:rPr>
        <w:t>600元</w:t>
      </w:r>
      <w:r w:rsidRPr="0096705B">
        <w:rPr>
          <w:rFonts w:asciiTheme="minorEastAsia" w:hAnsiTheme="minorEastAsia" w:cs="宋体" w:hint="eastAsia"/>
          <w:b/>
          <w:color w:val="FFFFFF" w:themeColor="background1"/>
          <w:spacing w:val="20"/>
          <w:kern w:val="0"/>
          <w:szCs w:val="21"/>
        </w:rPr>
        <w:t>，</w:t>
      </w:r>
      <w:r w:rsidR="00A57BE2" w:rsidRPr="0096705B">
        <w:rPr>
          <w:rFonts w:asciiTheme="minorEastAsia" w:hAnsiTheme="minorEastAsia" w:cs="宋体" w:hint="eastAsia"/>
          <w:b/>
          <w:color w:val="FFFFFF" w:themeColor="background1"/>
          <w:spacing w:val="20"/>
          <w:kern w:val="0"/>
          <w:szCs w:val="21"/>
        </w:rPr>
        <w:t>封顶</w:t>
      </w:r>
      <w:r w:rsidRPr="0096705B">
        <w:rPr>
          <w:rFonts w:asciiTheme="minorEastAsia" w:hAnsiTheme="minorEastAsia" w:cs="宋体" w:hint="eastAsia"/>
          <w:b/>
          <w:color w:val="FFFFFF" w:themeColor="background1"/>
          <w:spacing w:val="20"/>
          <w:kern w:val="0"/>
          <w:szCs w:val="21"/>
        </w:rPr>
        <w:t>2000元</w:t>
      </w:r>
      <w:r w:rsidR="00A57BE2" w:rsidRPr="0096705B"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  <w:t>。</w:t>
      </w:r>
    </w:p>
    <w:p w:rsidR="00D473E8" w:rsidRPr="0096705B" w:rsidRDefault="00D473E8" w:rsidP="00D473E8">
      <w:pPr>
        <w:ind w:firstLineChars="350" w:firstLine="875"/>
        <w:rPr>
          <w:rFonts w:asciiTheme="minorEastAsia" w:hAnsiTheme="minorEastAsia"/>
          <w:b/>
          <w:color w:val="FFFFFF" w:themeColor="background1"/>
          <w:spacing w:val="20"/>
          <w:szCs w:val="21"/>
        </w:rPr>
      </w:pPr>
    </w:p>
    <w:p w:rsidR="00AD7261" w:rsidRPr="0096705B" w:rsidRDefault="00AD7261" w:rsidP="006774C8">
      <w:pPr>
        <w:autoSpaceDE w:val="0"/>
        <w:autoSpaceDN w:val="0"/>
        <w:adjustRightInd w:val="0"/>
        <w:ind w:firstLineChars="200" w:firstLine="500"/>
        <w:rPr>
          <w:rFonts w:eastAsiaTheme="minorHAnsi" w:cs="宋体"/>
          <w:b/>
          <w:color w:val="FFFFFF" w:themeColor="background1"/>
          <w:spacing w:val="20"/>
          <w:kern w:val="0"/>
          <w:szCs w:val="21"/>
        </w:rPr>
      </w:pPr>
    </w:p>
    <w:p w:rsidR="006774C8" w:rsidRPr="0096705B" w:rsidRDefault="006774C8" w:rsidP="006774C8">
      <w:pPr>
        <w:autoSpaceDE w:val="0"/>
        <w:autoSpaceDN w:val="0"/>
        <w:adjustRightInd w:val="0"/>
        <w:ind w:firstLineChars="200" w:firstLine="420"/>
        <w:rPr>
          <w:rFonts w:eastAsiaTheme="minorHAnsi" w:cs="宋体"/>
          <w:b/>
          <w:color w:val="FFFFFF" w:themeColor="background1"/>
          <w:spacing w:val="20"/>
          <w:kern w:val="0"/>
          <w:szCs w:val="21"/>
        </w:rPr>
      </w:pPr>
      <w:r w:rsidRPr="0096705B">
        <w:rPr>
          <w:noProof/>
          <w:color w:val="FFFFFF" w:themeColor="background1"/>
        </w:rPr>
        <w:drawing>
          <wp:inline distT="0" distB="0" distL="0" distR="0">
            <wp:extent cx="1248319" cy="523875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502680322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3822" cy="542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4C8" w:rsidRPr="0096705B" w:rsidRDefault="000834B8" w:rsidP="00252F89">
      <w:pPr>
        <w:autoSpaceDE w:val="0"/>
        <w:autoSpaceDN w:val="0"/>
        <w:adjustRightInd w:val="0"/>
        <w:ind w:firstLineChars="300" w:firstLine="840"/>
        <w:rPr>
          <w:rFonts w:ascii="微软雅黑" w:eastAsia="微软雅黑" w:hAnsi="微软雅黑" w:cs="宋体"/>
          <w:b/>
          <w:color w:val="FFFFFF" w:themeColor="background1"/>
          <w:spacing w:val="20"/>
          <w:kern w:val="0"/>
          <w:sz w:val="24"/>
          <w:szCs w:val="24"/>
        </w:rPr>
      </w:pPr>
      <w:r w:rsidRPr="0096705B">
        <w:rPr>
          <w:rFonts w:ascii="微软雅黑" w:eastAsia="微软雅黑" w:hAnsi="微软雅黑" w:cs="宋体" w:hint="eastAsia"/>
          <w:b/>
          <w:color w:val="FFFFFF" w:themeColor="background1"/>
          <w:spacing w:val="20"/>
          <w:kern w:val="0"/>
          <w:sz w:val="24"/>
          <w:szCs w:val="24"/>
        </w:rPr>
        <w:t>二</w:t>
      </w:r>
      <w:r w:rsidRPr="0096705B">
        <w:rPr>
          <w:rFonts w:ascii="微软雅黑" w:eastAsia="微软雅黑" w:hAnsi="微软雅黑" w:cs="宋体"/>
          <w:b/>
          <w:color w:val="FFFFFF" w:themeColor="background1"/>
          <w:spacing w:val="20"/>
          <w:kern w:val="0"/>
          <w:sz w:val="24"/>
          <w:szCs w:val="24"/>
        </w:rPr>
        <w:t>、晋升发展</w:t>
      </w:r>
    </w:p>
    <w:p w:rsidR="000834B8" w:rsidRPr="0096705B" w:rsidRDefault="000834B8" w:rsidP="000834B8">
      <w:pPr>
        <w:widowControl/>
        <w:jc w:val="center"/>
        <w:rPr>
          <w:rFonts w:ascii="黑体" w:eastAsia="黑体" w:hAnsi="黑体" w:cs="宋体"/>
          <w:color w:val="FFFFFF" w:themeColor="background1"/>
          <w:kern w:val="0"/>
          <w:szCs w:val="21"/>
        </w:rPr>
      </w:pPr>
      <w:r w:rsidRPr="0096705B">
        <w:rPr>
          <w:rFonts w:ascii="黑体" w:eastAsia="黑体" w:hAnsi="黑体" w:cs="宋体" w:hint="eastAsia"/>
          <w:noProof/>
          <w:color w:val="FFFFFF" w:themeColor="background1"/>
          <w:kern w:val="0"/>
          <w:szCs w:val="21"/>
        </w:rPr>
        <w:drawing>
          <wp:inline distT="0" distB="0" distL="0" distR="0">
            <wp:extent cx="5886450" cy="285750"/>
            <wp:effectExtent l="19050" t="0" r="19050" b="0"/>
            <wp:docPr id="6" name="图示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6774C8" w:rsidRPr="0096705B" w:rsidRDefault="000834B8" w:rsidP="00E32408">
      <w:pPr>
        <w:autoSpaceDE w:val="0"/>
        <w:autoSpaceDN w:val="0"/>
        <w:adjustRightInd w:val="0"/>
        <w:ind w:firstLineChars="350" w:firstLine="875"/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</w:pPr>
      <w:r w:rsidRPr="0096705B">
        <w:rPr>
          <w:rFonts w:asciiTheme="minorEastAsia" w:hAnsiTheme="minorEastAsia" w:cs="宋体" w:hint="eastAsia"/>
          <w:b/>
          <w:color w:val="FFFFFF" w:themeColor="background1"/>
          <w:spacing w:val="20"/>
          <w:kern w:val="0"/>
          <w:szCs w:val="21"/>
        </w:rPr>
        <w:t>注：除本部门晋升外，进公司满</w:t>
      </w:r>
      <w:r w:rsidRPr="0096705B"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  <w:t>3个月可参加跨部门面试</w:t>
      </w:r>
    </w:p>
    <w:p w:rsidR="00E32408" w:rsidRPr="0096705B" w:rsidRDefault="00E32408" w:rsidP="00E32408">
      <w:pPr>
        <w:autoSpaceDE w:val="0"/>
        <w:autoSpaceDN w:val="0"/>
        <w:adjustRightInd w:val="0"/>
        <w:ind w:firstLineChars="350" w:firstLine="875"/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</w:pPr>
    </w:p>
    <w:p w:rsidR="00E32408" w:rsidRPr="0096705B" w:rsidRDefault="00E32408" w:rsidP="00E32408">
      <w:pPr>
        <w:autoSpaceDE w:val="0"/>
        <w:autoSpaceDN w:val="0"/>
        <w:adjustRightInd w:val="0"/>
        <w:ind w:firstLineChars="300" w:firstLine="840"/>
        <w:rPr>
          <w:rFonts w:ascii="微软雅黑" w:eastAsia="微软雅黑" w:hAnsi="微软雅黑" w:cs="宋体"/>
          <w:b/>
          <w:color w:val="FFFFFF" w:themeColor="background1"/>
          <w:spacing w:val="20"/>
          <w:kern w:val="0"/>
          <w:sz w:val="24"/>
          <w:szCs w:val="24"/>
        </w:rPr>
      </w:pPr>
      <w:r w:rsidRPr="0096705B">
        <w:rPr>
          <w:rFonts w:ascii="微软雅黑" w:eastAsia="微软雅黑" w:hAnsi="微软雅黑" w:cs="宋体" w:hint="eastAsia"/>
          <w:b/>
          <w:color w:val="FFFFFF" w:themeColor="background1"/>
          <w:spacing w:val="20"/>
          <w:kern w:val="0"/>
          <w:sz w:val="24"/>
          <w:szCs w:val="24"/>
        </w:rPr>
        <w:t>三</w:t>
      </w:r>
      <w:r w:rsidRPr="0096705B">
        <w:rPr>
          <w:rFonts w:ascii="微软雅黑" w:eastAsia="微软雅黑" w:hAnsi="微软雅黑" w:cs="宋体"/>
          <w:b/>
          <w:color w:val="FFFFFF" w:themeColor="background1"/>
          <w:spacing w:val="20"/>
          <w:kern w:val="0"/>
          <w:sz w:val="24"/>
          <w:szCs w:val="24"/>
        </w:rPr>
        <w:t>、招聘岗位</w:t>
      </w:r>
      <w:r w:rsidRPr="0096705B">
        <w:rPr>
          <w:rFonts w:ascii="微软雅黑" w:eastAsia="微软雅黑" w:hAnsi="微软雅黑" w:cs="宋体" w:hint="eastAsia"/>
          <w:b/>
          <w:color w:val="FFFFFF" w:themeColor="background1"/>
          <w:spacing w:val="20"/>
          <w:kern w:val="0"/>
          <w:sz w:val="24"/>
          <w:szCs w:val="24"/>
        </w:rPr>
        <w:t>细则</w:t>
      </w:r>
    </w:p>
    <w:tbl>
      <w:tblPr>
        <w:tblStyle w:val="a5"/>
        <w:tblW w:w="0" w:type="auto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4A0"/>
      </w:tblPr>
      <w:tblGrid>
        <w:gridCol w:w="1537"/>
        <w:gridCol w:w="4819"/>
        <w:gridCol w:w="1276"/>
        <w:gridCol w:w="1276"/>
        <w:gridCol w:w="1275"/>
      </w:tblGrid>
      <w:tr w:rsidR="00E32408" w:rsidRPr="0096705B" w:rsidTr="00AB6687">
        <w:trPr>
          <w:trHeight w:hRule="exact" w:val="510"/>
          <w:jc w:val="center"/>
        </w:trPr>
        <w:tc>
          <w:tcPr>
            <w:tcW w:w="10183" w:type="dxa"/>
            <w:gridSpan w:val="5"/>
            <w:shd w:val="clear" w:color="auto" w:fill="FFFFFF" w:themeFill="background1"/>
            <w:vAlign w:val="center"/>
          </w:tcPr>
          <w:p w:rsidR="00E32408" w:rsidRPr="0096705B" w:rsidRDefault="00E32408" w:rsidP="00AB668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b/>
                <w:color w:val="FFFFFF" w:themeColor="background1"/>
                <w:spacing w:val="20"/>
                <w:kern w:val="0"/>
                <w:sz w:val="24"/>
                <w:szCs w:val="24"/>
              </w:rPr>
            </w:pPr>
            <w:r w:rsidRPr="0096705B">
              <w:rPr>
                <w:rFonts w:ascii="宋体" w:eastAsia="宋体" w:hAnsi="宋体" w:cs="宋体" w:hint="eastAsia"/>
                <w:b/>
                <w:color w:val="FFFFFF" w:themeColor="background1"/>
                <w:spacing w:val="20"/>
                <w:kern w:val="0"/>
                <w:sz w:val="24"/>
                <w:szCs w:val="24"/>
              </w:rPr>
              <w:t>招聘</w:t>
            </w:r>
            <w:r w:rsidRPr="0096705B">
              <w:rPr>
                <w:rFonts w:ascii="宋体" w:eastAsia="宋体" w:hAnsi="宋体" w:cs="宋体"/>
                <w:b/>
                <w:color w:val="FFFFFF" w:themeColor="background1"/>
                <w:spacing w:val="20"/>
                <w:kern w:val="0"/>
                <w:sz w:val="24"/>
                <w:szCs w:val="24"/>
              </w:rPr>
              <w:t>岗位细则</w:t>
            </w:r>
          </w:p>
        </w:tc>
      </w:tr>
      <w:tr w:rsidR="00446B26" w:rsidRPr="0096705B" w:rsidTr="00426556">
        <w:trPr>
          <w:trHeight w:hRule="exact" w:val="567"/>
          <w:jc w:val="center"/>
        </w:trPr>
        <w:tc>
          <w:tcPr>
            <w:tcW w:w="1537" w:type="dxa"/>
            <w:shd w:val="clear" w:color="auto" w:fill="008BD2"/>
            <w:vAlign w:val="center"/>
          </w:tcPr>
          <w:p w:rsidR="00E32408" w:rsidRPr="0096705B" w:rsidRDefault="00E32408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岗位</w:t>
            </w:r>
          </w:p>
        </w:tc>
        <w:tc>
          <w:tcPr>
            <w:tcW w:w="4819" w:type="dxa"/>
            <w:shd w:val="clear" w:color="auto" w:fill="008BD2"/>
            <w:vAlign w:val="center"/>
          </w:tcPr>
          <w:p w:rsidR="00E32408" w:rsidRPr="0096705B" w:rsidRDefault="00E32408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职责</w:t>
            </w:r>
          </w:p>
        </w:tc>
        <w:tc>
          <w:tcPr>
            <w:tcW w:w="1276" w:type="dxa"/>
            <w:shd w:val="clear" w:color="auto" w:fill="008BD2"/>
            <w:vAlign w:val="center"/>
          </w:tcPr>
          <w:p w:rsidR="00E32408" w:rsidRPr="0096705B" w:rsidRDefault="00E32408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专业要求</w:t>
            </w:r>
          </w:p>
        </w:tc>
        <w:tc>
          <w:tcPr>
            <w:tcW w:w="1276" w:type="dxa"/>
            <w:shd w:val="clear" w:color="auto" w:fill="008BD2"/>
            <w:vAlign w:val="center"/>
          </w:tcPr>
          <w:p w:rsidR="00E32408" w:rsidRPr="0096705B" w:rsidRDefault="00E32408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人数</w:t>
            </w:r>
          </w:p>
        </w:tc>
        <w:tc>
          <w:tcPr>
            <w:tcW w:w="1275" w:type="dxa"/>
            <w:shd w:val="clear" w:color="auto" w:fill="008BD2"/>
            <w:vAlign w:val="center"/>
          </w:tcPr>
          <w:p w:rsidR="00E32408" w:rsidRPr="0096705B" w:rsidRDefault="00E32408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工作地点</w:t>
            </w:r>
          </w:p>
        </w:tc>
      </w:tr>
      <w:tr w:rsidR="00AB6687" w:rsidRPr="0096705B" w:rsidTr="00AB6687">
        <w:trPr>
          <w:trHeight w:hRule="exact" w:val="1985"/>
          <w:jc w:val="center"/>
        </w:trPr>
        <w:tc>
          <w:tcPr>
            <w:tcW w:w="1537" w:type="dxa"/>
            <w:vAlign w:val="center"/>
          </w:tcPr>
          <w:p w:rsidR="00E32408" w:rsidRPr="0096705B" w:rsidRDefault="00E32408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生产管理</w:t>
            </w:r>
          </w:p>
        </w:tc>
        <w:tc>
          <w:tcPr>
            <w:tcW w:w="4819" w:type="dxa"/>
            <w:vAlign w:val="center"/>
          </w:tcPr>
          <w:p w:rsidR="00E32408" w:rsidRPr="0096705B" w:rsidRDefault="00E32408" w:rsidP="00446B26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  <w:t>1.根据工艺文件和员工技能，合理安排工位</w:t>
            </w:r>
            <w:r w:rsidR="00446B26"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；</w:t>
            </w:r>
          </w:p>
          <w:p w:rsidR="00E32408" w:rsidRPr="0096705B" w:rsidRDefault="00E32408" w:rsidP="00446B26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  <w:t>2.</w:t>
            </w:r>
            <w:r w:rsidR="00446B26" w:rsidRPr="0096705B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  <w:t>对生产线过程坏机的监控和</w:t>
            </w:r>
            <w:r w:rsidR="00446B26"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报</w:t>
            </w:r>
            <w:r w:rsidRPr="0096705B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  <w:t>警</w:t>
            </w:r>
            <w:r w:rsidR="00446B26"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；</w:t>
            </w:r>
          </w:p>
          <w:p w:rsidR="00E32408" w:rsidRPr="0096705B" w:rsidRDefault="00E32408" w:rsidP="00446B26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  <w:t>3.对生产线异常情况的处理及反馈</w:t>
            </w:r>
            <w:r w:rsidR="00446B26"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。</w:t>
            </w:r>
          </w:p>
        </w:tc>
        <w:tc>
          <w:tcPr>
            <w:tcW w:w="1276" w:type="dxa"/>
            <w:vAlign w:val="center"/>
          </w:tcPr>
          <w:p w:rsidR="00E32408" w:rsidRPr="0096705B" w:rsidRDefault="00446B26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专业不限</w:t>
            </w:r>
          </w:p>
        </w:tc>
        <w:tc>
          <w:tcPr>
            <w:tcW w:w="1276" w:type="dxa"/>
            <w:vAlign w:val="center"/>
          </w:tcPr>
          <w:p w:rsidR="00E32408" w:rsidRPr="0096705B" w:rsidRDefault="00252F89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35</w:t>
            </w:r>
            <w:r w:rsidR="00446B26"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人</w:t>
            </w:r>
          </w:p>
        </w:tc>
        <w:tc>
          <w:tcPr>
            <w:tcW w:w="1275" w:type="dxa"/>
            <w:vAlign w:val="center"/>
          </w:tcPr>
          <w:p w:rsidR="00E32408" w:rsidRPr="0096705B" w:rsidRDefault="00446B26" w:rsidP="00E3240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 w:hint="eastAsia"/>
                <w:b/>
                <w:color w:val="FFFFFF" w:themeColor="background1"/>
                <w:spacing w:val="20"/>
                <w:kern w:val="0"/>
                <w:szCs w:val="21"/>
              </w:rPr>
              <w:t>重庆</w:t>
            </w:r>
          </w:p>
        </w:tc>
      </w:tr>
      <w:tr w:rsidR="00446B26" w:rsidRPr="0096705B" w:rsidTr="00AB6687">
        <w:trPr>
          <w:trHeight w:hRule="exact" w:val="1021"/>
          <w:jc w:val="center"/>
        </w:trPr>
        <w:tc>
          <w:tcPr>
            <w:tcW w:w="10183" w:type="dxa"/>
            <w:gridSpan w:val="5"/>
            <w:vAlign w:val="center"/>
          </w:tcPr>
          <w:p w:rsidR="00446B26" w:rsidRPr="0096705B" w:rsidRDefault="00446B26" w:rsidP="00446B26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  <w:t>1.宣讲结束即接受现场投递简历，统一通知笔试及面试时间。</w:t>
            </w:r>
          </w:p>
          <w:p w:rsidR="00446B26" w:rsidRPr="0096705B" w:rsidRDefault="00446B26" w:rsidP="00446B26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</w:pPr>
            <w:r w:rsidRPr="0096705B">
              <w:rPr>
                <w:rFonts w:asciiTheme="minorEastAsia" w:hAnsiTheme="minorEastAsia" w:cs="宋体"/>
                <w:b/>
                <w:color w:val="FFFFFF" w:themeColor="background1"/>
                <w:spacing w:val="20"/>
                <w:kern w:val="0"/>
                <w:szCs w:val="21"/>
              </w:rPr>
              <w:t>2.宣讲会现场将介绍公司的发展战略、薪酬体系、培训体系、发展通道、应聘要求和招聘流程等。</w:t>
            </w:r>
          </w:p>
        </w:tc>
      </w:tr>
    </w:tbl>
    <w:p w:rsidR="00E32408" w:rsidRPr="0096705B" w:rsidRDefault="00E32408" w:rsidP="00E32408">
      <w:pPr>
        <w:autoSpaceDE w:val="0"/>
        <w:autoSpaceDN w:val="0"/>
        <w:adjustRightInd w:val="0"/>
        <w:ind w:firstLineChars="350" w:firstLine="875"/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</w:pPr>
    </w:p>
    <w:p w:rsidR="00446B26" w:rsidRPr="0096705B" w:rsidRDefault="00446B26" w:rsidP="00AB6687">
      <w:pPr>
        <w:autoSpaceDE w:val="0"/>
        <w:autoSpaceDN w:val="0"/>
        <w:adjustRightInd w:val="0"/>
        <w:ind w:leftChars="400" w:left="840"/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</w:pPr>
      <w:r w:rsidRPr="0096705B">
        <w:rPr>
          <w:rFonts w:ascii="微软雅黑" w:eastAsia="微软雅黑" w:hAnsi="微软雅黑" w:cs="宋体" w:hint="eastAsia"/>
          <w:b/>
          <w:color w:val="FFFFFF" w:themeColor="background1"/>
          <w:spacing w:val="20"/>
          <w:kern w:val="0"/>
          <w:sz w:val="24"/>
          <w:szCs w:val="24"/>
        </w:rPr>
        <w:t>四、其他说明</w:t>
      </w:r>
    </w:p>
    <w:p w:rsidR="00446B26" w:rsidRPr="0096705B" w:rsidRDefault="00446B26" w:rsidP="00426556">
      <w:pPr>
        <w:spacing w:line="360" w:lineRule="auto"/>
        <w:ind w:firstLineChars="350" w:firstLine="875"/>
        <w:rPr>
          <w:rFonts w:asciiTheme="minorEastAsia" w:hAnsiTheme="minorEastAsia"/>
          <w:b/>
          <w:color w:val="FFFFFF" w:themeColor="background1"/>
          <w:spacing w:val="20"/>
          <w:szCs w:val="21"/>
        </w:rPr>
      </w:pPr>
      <w:r w:rsidRPr="0096705B">
        <w:rPr>
          <w:rFonts w:asciiTheme="minorEastAsia" w:hAnsiTheme="minorEastAsia" w:hint="eastAsia"/>
          <w:b/>
          <w:color w:val="FFFFFF" w:themeColor="background1"/>
          <w:spacing w:val="20"/>
          <w:szCs w:val="21"/>
        </w:rPr>
        <w:t>1、为创建健康安全的工作和生活环境，公司将安排所有应聘人员到指定的医院体检，体检</w:t>
      </w:r>
    </w:p>
    <w:p w:rsidR="00446B26" w:rsidRPr="0096705B" w:rsidRDefault="00446B26" w:rsidP="00426556">
      <w:pPr>
        <w:spacing w:line="360" w:lineRule="auto"/>
        <w:ind w:firstLineChars="350" w:firstLine="875"/>
        <w:rPr>
          <w:rFonts w:asciiTheme="minorEastAsia" w:hAnsiTheme="minorEastAsia"/>
          <w:b/>
          <w:color w:val="FFFFFF" w:themeColor="background1"/>
          <w:spacing w:val="20"/>
          <w:szCs w:val="21"/>
        </w:rPr>
      </w:pPr>
      <w:r w:rsidRPr="0096705B">
        <w:rPr>
          <w:rFonts w:asciiTheme="minorEastAsia" w:hAnsiTheme="minorEastAsia" w:hint="eastAsia"/>
          <w:b/>
          <w:color w:val="FFFFFF" w:themeColor="background1"/>
          <w:spacing w:val="20"/>
          <w:szCs w:val="21"/>
        </w:rPr>
        <w:t>费25元，如应聘人员患有传染疾病，公司将不予录用。请应聘人员来公司前确认身体健康</w:t>
      </w:r>
    </w:p>
    <w:p w:rsidR="00446B26" w:rsidRPr="0096705B" w:rsidRDefault="00446B26" w:rsidP="00426556">
      <w:pPr>
        <w:spacing w:line="360" w:lineRule="auto"/>
        <w:ind w:firstLineChars="350" w:firstLine="875"/>
        <w:rPr>
          <w:rFonts w:asciiTheme="minorEastAsia" w:hAnsiTheme="minorEastAsia"/>
          <w:b/>
          <w:color w:val="FFFFFF" w:themeColor="background1"/>
          <w:spacing w:val="20"/>
          <w:szCs w:val="21"/>
        </w:rPr>
      </w:pPr>
      <w:r w:rsidRPr="0096705B">
        <w:rPr>
          <w:rFonts w:asciiTheme="minorEastAsia" w:hAnsiTheme="minorEastAsia" w:hint="eastAsia"/>
          <w:b/>
          <w:color w:val="FFFFFF" w:themeColor="background1"/>
          <w:spacing w:val="20"/>
          <w:szCs w:val="21"/>
        </w:rPr>
        <w:t>状况。</w:t>
      </w:r>
    </w:p>
    <w:p w:rsidR="00446B26" w:rsidRPr="0096705B" w:rsidRDefault="00446B26" w:rsidP="00426556">
      <w:pPr>
        <w:spacing w:line="360" w:lineRule="auto"/>
        <w:ind w:firstLineChars="350" w:firstLine="875"/>
        <w:rPr>
          <w:rFonts w:asciiTheme="minorEastAsia" w:hAnsiTheme="minorEastAsia" w:cs="宋体"/>
          <w:b/>
          <w:bCs/>
          <w:color w:val="FFFFFF" w:themeColor="background1"/>
          <w:spacing w:val="20"/>
          <w:kern w:val="0"/>
          <w:sz w:val="20"/>
          <w:szCs w:val="21"/>
        </w:rPr>
      </w:pPr>
      <w:r w:rsidRPr="0096705B">
        <w:rPr>
          <w:rFonts w:asciiTheme="minorEastAsia" w:hAnsiTheme="minorEastAsia" w:hint="eastAsia"/>
          <w:b/>
          <w:color w:val="FFFFFF" w:themeColor="background1"/>
          <w:spacing w:val="20"/>
          <w:szCs w:val="21"/>
        </w:rPr>
        <w:lastRenderedPageBreak/>
        <w:t>简历投递邮箱：</w:t>
      </w:r>
      <w:r w:rsidR="00A57BE2" w:rsidRPr="0096705B">
        <w:rPr>
          <w:rFonts w:asciiTheme="minorEastAsia" w:hAnsiTheme="minorEastAsia" w:hint="eastAsia"/>
          <w:b/>
          <w:color w:val="FFFFFF" w:themeColor="background1"/>
          <w:spacing w:val="20"/>
          <w:szCs w:val="21"/>
        </w:rPr>
        <w:t>zhangwei</w:t>
      </w:r>
      <w:r w:rsidR="00A57BE2" w:rsidRPr="0096705B">
        <w:rPr>
          <w:rFonts w:asciiTheme="minorEastAsia" w:hAnsiTheme="minorEastAsia"/>
          <w:b/>
          <w:color w:val="FFFFFF" w:themeColor="background1"/>
          <w:spacing w:val="20"/>
          <w:szCs w:val="21"/>
        </w:rPr>
        <w:t>@vivo.com</w:t>
      </w:r>
      <w:r w:rsidR="00A57BE2" w:rsidRPr="0096705B">
        <w:rPr>
          <w:rFonts w:asciiTheme="minorEastAsia" w:hAnsiTheme="minorEastAsia" w:hint="eastAsia"/>
          <w:b/>
          <w:color w:val="FFFFFF" w:themeColor="background1"/>
          <w:spacing w:val="20"/>
          <w:szCs w:val="21"/>
        </w:rPr>
        <w:t>、</w:t>
      </w:r>
      <w:r w:rsidRPr="0096705B">
        <w:rPr>
          <w:rFonts w:asciiTheme="minorEastAsia" w:hAnsiTheme="minorEastAsia" w:hint="eastAsia"/>
          <w:b/>
          <w:color w:val="FFFFFF" w:themeColor="background1"/>
          <w:spacing w:val="20"/>
          <w:szCs w:val="21"/>
        </w:rPr>
        <w:t>guoao@vivo.com</w:t>
      </w:r>
      <w:r w:rsidR="00A57BE2" w:rsidRPr="0096705B">
        <w:rPr>
          <w:rFonts w:asciiTheme="minorEastAsia" w:hAnsiTheme="minorEastAsia" w:hint="eastAsia"/>
          <w:b/>
          <w:color w:val="FFFFFF" w:themeColor="background1"/>
          <w:spacing w:val="20"/>
          <w:szCs w:val="21"/>
        </w:rPr>
        <w:t>、wangshijing</w:t>
      </w:r>
      <w:r w:rsidR="00A57BE2" w:rsidRPr="0096705B">
        <w:rPr>
          <w:rFonts w:asciiTheme="minorEastAsia" w:hAnsiTheme="minorEastAsia"/>
          <w:b/>
          <w:color w:val="FFFFFF" w:themeColor="background1"/>
          <w:spacing w:val="20"/>
          <w:szCs w:val="21"/>
        </w:rPr>
        <w:t>@vivo.com</w:t>
      </w:r>
    </w:p>
    <w:p w:rsidR="00823165" w:rsidRPr="0096705B" w:rsidRDefault="00446B26" w:rsidP="00823165">
      <w:pPr>
        <w:spacing w:line="360" w:lineRule="auto"/>
        <w:ind w:firstLineChars="350" w:firstLine="875"/>
        <w:rPr>
          <w:rFonts w:asciiTheme="minorEastAsia" w:hAnsiTheme="minorEastAsia"/>
          <w:b/>
          <w:bCs/>
          <w:color w:val="FFFFFF" w:themeColor="background1"/>
          <w:spacing w:val="20"/>
          <w:kern w:val="0"/>
          <w:szCs w:val="21"/>
        </w:rPr>
      </w:pPr>
      <w:r w:rsidRPr="0096705B">
        <w:rPr>
          <w:rFonts w:asciiTheme="minorEastAsia" w:hAnsiTheme="minorEastAsia" w:hint="eastAsia"/>
          <w:b/>
          <w:bCs/>
          <w:color w:val="FFFFFF" w:themeColor="background1"/>
          <w:spacing w:val="20"/>
          <w:kern w:val="0"/>
          <w:szCs w:val="21"/>
        </w:rPr>
        <w:t>诚挚欢迎您加入vivo团队！成为vivoer的一员！</w:t>
      </w:r>
    </w:p>
    <w:p w:rsidR="00AB6687" w:rsidRPr="0096705B" w:rsidRDefault="00AB6687" w:rsidP="00823165">
      <w:pPr>
        <w:rPr>
          <w:rFonts w:asciiTheme="minorEastAsia" w:hAnsiTheme="minorEastAsia"/>
          <w:b/>
          <w:bCs/>
          <w:color w:val="FFFFFF" w:themeColor="background1"/>
          <w:spacing w:val="20"/>
          <w:kern w:val="0"/>
          <w:szCs w:val="21"/>
        </w:rPr>
      </w:pPr>
    </w:p>
    <w:p w:rsidR="00D473E8" w:rsidRPr="0096705B" w:rsidRDefault="00446B26" w:rsidP="00D473E8">
      <w:pPr>
        <w:jc w:val="center"/>
        <w:rPr>
          <w:rFonts w:ascii="微软雅黑" w:eastAsia="微软雅黑" w:hAnsi="微软雅黑"/>
          <w:b/>
          <w:bCs/>
          <w:color w:val="FFFFFF" w:themeColor="background1"/>
          <w:spacing w:val="20"/>
          <w:kern w:val="0"/>
          <w:sz w:val="28"/>
          <w:szCs w:val="28"/>
        </w:rPr>
      </w:pPr>
      <w:r w:rsidRPr="0096705B">
        <w:rPr>
          <w:rFonts w:ascii="微软雅黑" w:eastAsia="微软雅黑" w:hAnsi="微软雅黑" w:hint="eastAsia"/>
          <w:b/>
          <w:bCs/>
          <w:color w:val="FFFFFF" w:themeColor="background1"/>
          <w:spacing w:val="20"/>
          <w:kern w:val="0"/>
          <w:sz w:val="28"/>
          <w:szCs w:val="28"/>
        </w:rPr>
        <w:t>让我们共同携手，共创美好未来！</w:t>
      </w:r>
    </w:p>
    <w:p w:rsidR="00823165" w:rsidRDefault="00823165" w:rsidP="00D473E8">
      <w:pPr>
        <w:jc w:val="center"/>
        <w:rPr>
          <w:rFonts w:ascii="微软雅黑" w:eastAsia="微软雅黑" w:hAnsi="微软雅黑"/>
          <w:b/>
          <w:bCs/>
          <w:color w:val="FFFFFF" w:themeColor="background1"/>
          <w:spacing w:val="20"/>
          <w:kern w:val="0"/>
          <w:sz w:val="28"/>
          <w:szCs w:val="28"/>
        </w:rPr>
      </w:pPr>
      <w:r>
        <w:rPr>
          <w:rFonts w:ascii="微软雅黑" w:eastAsia="微软雅黑" w:hAnsi="微软雅黑" w:hint="eastAsia"/>
          <w:b/>
          <w:bCs/>
          <w:noProof/>
          <w:color w:val="FFFFFF" w:themeColor="background1"/>
          <w:spacing w:val="20"/>
          <w:kern w:val="0"/>
          <w:sz w:val="28"/>
          <w:szCs w:val="28"/>
        </w:rPr>
        <w:drawing>
          <wp:inline distT="0" distB="0" distL="0" distR="0">
            <wp:extent cx="7274257" cy="2380966"/>
            <wp:effectExtent l="0" t="0" r="3175" b="6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微信图片_201710121129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4729" cy="2384394"/>
                    </a:xfrm>
                    <a:prstGeom prst="rect">
                      <a:avLst/>
                    </a:prstGeom>
                    <a:effectLst>
                      <a:softEdge rad="317500"/>
                    </a:effectLst>
                  </pic:spPr>
                </pic:pic>
              </a:graphicData>
            </a:graphic>
          </wp:inline>
        </w:drawing>
      </w:r>
    </w:p>
    <w:p w:rsidR="00446B26" w:rsidRDefault="00AB6687" w:rsidP="00823165">
      <w:pPr>
        <w:autoSpaceDE w:val="0"/>
        <w:autoSpaceDN w:val="0"/>
        <w:adjustRightInd w:val="0"/>
        <w:jc w:val="center"/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</w:pPr>
      <w:r>
        <w:rPr>
          <w:rFonts w:asciiTheme="minorEastAsia" w:hAnsiTheme="minorEastAsia" w:cs="宋体" w:hint="eastAsia"/>
          <w:b/>
          <w:color w:val="FFFFFF" w:themeColor="background1"/>
          <w:spacing w:val="20"/>
          <w:kern w:val="0"/>
          <w:szCs w:val="21"/>
        </w:rPr>
        <w:t>维沃移动通信（重庆）</w:t>
      </w:r>
      <w:r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  <w:t>有限公司</w:t>
      </w:r>
      <w:r>
        <w:rPr>
          <w:rFonts w:asciiTheme="minorEastAsia" w:hAnsiTheme="minorEastAsia" w:cs="宋体" w:hint="eastAsia"/>
          <w:b/>
          <w:color w:val="FFFFFF" w:themeColor="background1"/>
          <w:spacing w:val="20"/>
          <w:kern w:val="0"/>
          <w:szCs w:val="21"/>
        </w:rPr>
        <w:t xml:space="preserve">  </w:t>
      </w:r>
      <w:r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  <w:t xml:space="preserve"> 重庆市南岸区茶园新区</w:t>
      </w:r>
      <w:r>
        <w:rPr>
          <w:rFonts w:asciiTheme="minorEastAsia" w:hAnsiTheme="minorEastAsia" w:cs="宋体" w:hint="eastAsia"/>
          <w:b/>
          <w:color w:val="FFFFFF" w:themeColor="background1"/>
          <w:spacing w:val="20"/>
          <w:kern w:val="0"/>
          <w:szCs w:val="21"/>
        </w:rPr>
        <w:t>美</w:t>
      </w:r>
      <w:r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  <w:t>家路</w:t>
      </w:r>
      <w:r>
        <w:rPr>
          <w:rFonts w:asciiTheme="minorEastAsia" w:hAnsiTheme="minorEastAsia" w:cs="宋体" w:hint="eastAsia"/>
          <w:b/>
          <w:color w:val="FFFFFF" w:themeColor="background1"/>
          <w:spacing w:val="20"/>
          <w:kern w:val="0"/>
          <w:szCs w:val="21"/>
        </w:rPr>
        <w:t xml:space="preserve">58号   </w:t>
      </w:r>
      <w:r w:rsidR="00EA0F2D"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  <w:t>www.vivo.com</w:t>
      </w:r>
    </w:p>
    <w:p w:rsidR="005750B2" w:rsidRPr="005750B2" w:rsidRDefault="005750B2" w:rsidP="00823165">
      <w:pPr>
        <w:autoSpaceDE w:val="0"/>
        <w:autoSpaceDN w:val="0"/>
        <w:adjustRightInd w:val="0"/>
        <w:rPr>
          <w:rFonts w:asciiTheme="minorEastAsia" w:hAnsiTheme="minorEastAsia" w:cs="宋体"/>
          <w:b/>
          <w:color w:val="FFFFFF" w:themeColor="background1"/>
          <w:spacing w:val="20"/>
          <w:kern w:val="0"/>
          <w:szCs w:val="21"/>
        </w:rPr>
      </w:pPr>
    </w:p>
    <w:sectPr w:rsidR="005750B2" w:rsidRPr="005750B2" w:rsidSect="002802F0">
      <w:pgSz w:w="11906" w:h="16838"/>
      <w:pgMar w:top="0" w:right="0" w:bottom="0" w:left="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6D18" w:rsidRDefault="00166D18" w:rsidP="00A8557C">
      <w:r>
        <w:separator/>
      </w:r>
    </w:p>
  </w:endnote>
  <w:endnote w:type="continuationSeparator" w:id="0">
    <w:p w:rsidR="00166D18" w:rsidRDefault="00166D18" w:rsidP="00A855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6D18" w:rsidRDefault="00166D18" w:rsidP="00A8557C">
      <w:r>
        <w:separator/>
      </w:r>
    </w:p>
  </w:footnote>
  <w:footnote w:type="continuationSeparator" w:id="0">
    <w:p w:rsidR="00166D18" w:rsidRDefault="00166D18" w:rsidP="00A855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93AC9"/>
    <w:multiLevelType w:val="hybridMultilevel"/>
    <w:tmpl w:val="2E84C61E"/>
    <w:lvl w:ilvl="0" w:tplc="310E44DC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38" w:hanging="420"/>
      </w:pPr>
    </w:lvl>
    <w:lvl w:ilvl="2" w:tplc="0409001B" w:tentative="1">
      <w:start w:val="1"/>
      <w:numFmt w:val="lowerRoman"/>
      <w:lvlText w:val="%3."/>
      <w:lvlJc w:val="right"/>
      <w:pPr>
        <w:ind w:left="2258" w:hanging="420"/>
      </w:pPr>
    </w:lvl>
    <w:lvl w:ilvl="3" w:tplc="0409000F" w:tentative="1">
      <w:start w:val="1"/>
      <w:numFmt w:val="decimal"/>
      <w:lvlText w:val="%4."/>
      <w:lvlJc w:val="left"/>
      <w:pPr>
        <w:ind w:left="2678" w:hanging="420"/>
      </w:pPr>
    </w:lvl>
    <w:lvl w:ilvl="4" w:tplc="04090019" w:tentative="1">
      <w:start w:val="1"/>
      <w:numFmt w:val="lowerLetter"/>
      <w:lvlText w:val="%5)"/>
      <w:lvlJc w:val="left"/>
      <w:pPr>
        <w:ind w:left="3098" w:hanging="420"/>
      </w:pPr>
    </w:lvl>
    <w:lvl w:ilvl="5" w:tplc="0409001B" w:tentative="1">
      <w:start w:val="1"/>
      <w:numFmt w:val="lowerRoman"/>
      <w:lvlText w:val="%6."/>
      <w:lvlJc w:val="right"/>
      <w:pPr>
        <w:ind w:left="3518" w:hanging="420"/>
      </w:pPr>
    </w:lvl>
    <w:lvl w:ilvl="6" w:tplc="0409000F" w:tentative="1">
      <w:start w:val="1"/>
      <w:numFmt w:val="decimal"/>
      <w:lvlText w:val="%7."/>
      <w:lvlJc w:val="left"/>
      <w:pPr>
        <w:ind w:left="3938" w:hanging="420"/>
      </w:pPr>
    </w:lvl>
    <w:lvl w:ilvl="7" w:tplc="04090019" w:tentative="1">
      <w:start w:val="1"/>
      <w:numFmt w:val="lowerLetter"/>
      <w:lvlText w:val="%8)"/>
      <w:lvlJc w:val="left"/>
      <w:pPr>
        <w:ind w:left="4358" w:hanging="420"/>
      </w:pPr>
    </w:lvl>
    <w:lvl w:ilvl="8" w:tplc="0409001B" w:tentative="1">
      <w:start w:val="1"/>
      <w:numFmt w:val="lowerRoman"/>
      <w:lvlText w:val="%9."/>
      <w:lvlJc w:val="right"/>
      <w:pPr>
        <w:ind w:left="4778" w:hanging="420"/>
      </w:pPr>
    </w:lvl>
  </w:abstractNum>
  <w:abstractNum w:abstractNumId="1">
    <w:nsid w:val="10DA2B97"/>
    <w:multiLevelType w:val="hybridMultilevel"/>
    <w:tmpl w:val="8A16D588"/>
    <w:lvl w:ilvl="0" w:tplc="C5FCE28A">
      <w:numFmt w:val="bullet"/>
      <w:lvlText w:val=""/>
      <w:lvlJc w:val="left"/>
      <w:pPr>
        <w:ind w:left="84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>
    <w:nsid w:val="184958B4"/>
    <w:multiLevelType w:val="hybridMultilevel"/>
    <w:tmpl w:val="B7EA3DBE"/>
    <w:lvl w:ilvl="0" w:tplc="7CDED122">
      <w:numFmt w:val="bullet"/>
      <w:lvlText w:val=""/>
      <w:lvlJc w:val="left"/>
      <w:pPr>
        <w:ind w:left="480" w:hanging="48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B9556D6"/>
    <w:multiLevelType w:val="hybridMultilevel"/>
    <w:tmpl w:val="1A5ECBAE"/>
    <w:lvl w:ilvl="0" w:tplc="2A321904">
      <w:start w:val="1"/>
      <w:numFmt w:val="japaneseCounting"/>
      <w:lvlText w:val="%1、"/>
      <w:lvlJc w:val="left"/>
      <w:pPr>
        <w:ind w:left="1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40" w:hanging="420"/>
      </w:pPr>
    </w:lvl>
    <w:lvl w:ilvl="2" w:tplc="0409001B" w:tentative="1">
      <w:start w:val="1"/>
      <w:numFmt w:val="lowerRoman"/>
      <w:lvlText w:val="%3."/>
      <w:lvlJc w:val="right"/>
      <w:pPr>
        <w:ind w:left="2260" w:hanging="420"/>
      </w:pPr>
    </w:lvl>
    <w:lvl w:ilvl="3" w:tplc="0409000F" w:tentative="1">
      <w:start w:val="1"/>
      <w:numFmt w:val="decimal"/>
      <w:lvlText w:val="%4."/>
      <w:lvlJc w:val="left"/>
      <w:pPr>
        <w:ind w:left="2680" w:hanging="420"/>
      </w:pPr>
    </w:lvl>
    <w:lvl w:ilvl="4" w:tplc="04090019" w:tentative="1">
      <w:start w:val="1"/>
      <w:numFmt w:val="lowerLetter"/>
      <w:lvlText w:val="%5)"/>
      <w:lvlJc w:val="left"/>
      <w:pPr>
        <w:ind w:left="3100" w:hanging="420"/>
      </w:pPr>
    </w:lvl>
    <w:lvl w:ilvl="5" w:tplc="0409001B" w:tentative="1">
      <w:start w:val="1"/>
      <w:numFmt w:val="lowerRoman"/>
      <w:lvlText w:val="%6."/>
      <w:lvlJc w:val="right"/>
      <w:pPr>
        <w:ind w:left="3520" w:hanging="420"/>
      </w:pPr>
    </w:lvl>
    <w:lvl w:ilvl="6" w:tplc="0409000F" w:tentative="1">
      <w:start w:val="1"/>
      <w:numFmt w:val="decimal"/>
      <w:lvlText w:val="%7."/>
      <w:lvlJc w:val="left"/>
      <w:pPr>
        <w:ind w:left="3940" w:hanging="420"/>
      </w:pPr>
    </w:lvl>
    <w:lvl w:ilvl="7" w:tplc="04090019" w:tentative="1">
      <w:start w:val="1"/>
      <w:numFmt w:val="lowerLetter"/>
      <w:lvlText w:val="%8)"/>
      <w:lvlJc w:val="left"/>
      <w:pPr>
        <w:ind w:left="4360" w:hanging="420"/>
      </w:pPr>
    </w:lvl>
    <w:lvl w:ilvl="8" w:tplc="0409001B" w:tentative="1">
      <w:start w:val="1"/>
      <w:numFmt w:val="lowerRoman"/>
      <w:lvlText w:val="%9."/>
      <w:lvlJc w:val="right"/>
      <w:pPr>
        <w:ind w:left="4780" w:hanging="420"/>
      </w:pPr>
    </w:lvl>
  </w:abstractNum>
  <w:abstractNum w:abstractNumId="4">
    <w:nsid w:val="480659CE"/>
    <w:multiLevelType w:val="hybridMultilevel"/>
    <w:tmpl w:val="02A4A66C"/>
    <w:lvl w:ilvl="0" w:tplc="A404C786">
      <w:numFmt w:val="bullet"/>
      <w:lvlText w:val=""/>
      <w:lvlJc w:val="left"/>
      <w:pPr>
        <w:ind w:left="690" w:hanging="69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49B02B40"/>
    <w:multiLevelType w:val="hybridMultilevel"/>
    <w:tmpl w:val="1E5635FC"/>
    <w:lvl w:ilvl="0" w:tplc="453ECE5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06E7F19"/>
    <w:multiLevelType w:val="hybridMultilevel"/>
    <w:tmpl w:val="20B653A2"/>
    <w:lvl w:ilvl="0" w:tplc="D46E3A7C">
      <w:start w:val="1"/>
      <w:numFmt w:val="japaneseCounting"/>
      <w:lvlText w:val="%1、"/>
      <w:lvlJc w:val="left"/>
      <w:pPr>
        <w:ind w:left="17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20" w:hanging="420"/>
      </w:pPr>
    </w:lvl>
    <w:lvl w:ilvl="2" w:tplc="0409001B" w:tentative="1">
      <w:start w:val="1"/>
      <w:numFmt w:val="lowerRoman"/>
      <w:lvlText w:val="%3."/>
      <w:lvlJc w:val="righ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9" w:tentative="1">
      <w:start w:val="1"/>
      <w:numFmt w:val="lowerLetter"/>
      <w:lvlText w:val="%5)"/>
      <w:lvlJc w:val="left"/>
      <w:pPr>
        <w:ind w:left="3080" w:hanging="420"/>
      </w:pPr>
    </w:lvl>
    <w:lvl w:ilvl="5" w:tplc="0409001B" w:tentative="1">
      <w:start w:val="1"/>
      <w:numFmt w:val="lowerRoman"/>
      <w:lvlText w:val="%6."/>
      <w:lvlJc w:val="righ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9" w:tentative="1">
      <w:start w:val="1"/>
      <w:numFmt w:val="lowerLetter"/>
      <w:lvlText w:val="%8)"/>
      <w:lvlJc w:val="left"/>
      <w:pPr>
        <w:ind w:left="4340" w:hanging="420"/>
      </w:pPr>
    </w:lvl>
    <w:lvl w:ilvl="8" w:tplc="0409001B" w:tentative="1">
      <w:start w:val="1"/>
      <w:numFmt w:val="lowerRoman"/>
      <w:lvlText w:val="%9."/>
      <w:lvlJc w:val="right"/>
      <w:pPr>
        <w:ind w:left="4760" w:hanging="42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>
      <o:colormru v:ext="edit" colors="#0091dc,#008ddc,#008bd2,#008bcd,#008bd0,#0087d0,#008bdc,#008cd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31BF"/>
    <w:rsid w:val="00050951"/>
    <w:rsid w:val="000834B8"/>
    <w:rsid w:val="000E3934"/>
    <w:rsid w:val="000F608D"/>
    <w:rsid w:val="00166D18"/>
    <w:rsid w:val="00203729"/>
    <w:rsid w:val="00252F89"/>
    <w:rsid w:val="002802F0"/>
    <w:rsid w:val="002D6814"/>
    <w:rsid w:val="003067BB"/>
    <w:rsid w:val="00426556"/>
    <w:rsid w:val="00446B26"/>
    <w:rsid w:val="004E1C3B"/>
    <w:rsid w:val="004E1EC4"/>
    <w:rsid w:val="004F46BC"/>
    <w:rsid w:val="005262C2"/>
    <w:rsid w:val="00540AF9"/>
    <w:rsid w:val="0054422C"/>
    <w:rsid w:val="00557F93"/>
    <w:rsid w:val="005750B2"/>
    <w:rsid w:val="006774C8"/>
    <w:rsid w:val="00686CC1"/>
    <w:rsid w:val="00720508"/>
    <w:rsid w:val="00823165"/>
    <w:rsid w:val="008268B2"/>
    <w:rsid w:val="008A6492"/>
    <w:rsid w:val="0096705B"/>
    <w:rsid w:val="00A30D94"/>
    <w:rsid w:val="00A57BE2"/>
    <w:rsid w:val="00A65DA6"/>
    <w:rsid w:val="00A8557C"/>
    <w:rsid w:val="00AB6687"/>
    <w:rsid w:val="00AD7261"/>
    <w:rsid w:val="00B129C8"/>
    <w:rsid w:val="00BC133B"/>
    <w:rsid w:val="00BD31BF"/>
    <w:rsid w:val="00C731D0"/>
    <w:rsid w:val="00CD5F0A"/>
    <w:rsid w:val="00D473E8"/>
    <w:rsid w:val="00DB4A39"/>
    <w:rsid w:val="00DE188D"/>
    <w:rsid w:val="00DE3417"/>
    <w:rsid w:val="00E32408"/>
    <w:rsid w:val="00E60316"/>
    <w:rsid w:val="00EA0F2D"/>
    <w:rsid w:val="00ED26B7"/>
    <w:rsid w:val="00EF0A66"/>
    <w:rsid w:val="00F612E7"/>
    <w:rsid w:val="00FD1BED"/>
    <w:rsid w:val="00FE5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ru v:ext="edit" colors="#0091dc,#008ddc,#008bd2,#008bcd,#008bd0,#0087d0,#008bdc,#008cdc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4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EC4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4F46BC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4F46BC"/>
    <w:rPr>
      <w:sz w:val="18"/>
      <w:szCs w:val="18"/>
    </w:rPr>
  </w:style>
  <w:style w:type="table" w:styleId="a5">
    <w:name w:val="Table Grid"/>
    <w:basedOn w:val="a1"/>
    <w:uiPriority w:val="39"/>
    <w:rsid w:val="00B129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0"/>
    <w:uiPriority w:val="99"/>
    <w:unhideWhenUsed/>
    <w:rsid w:val="00A855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A8557C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A855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A8557C"/>
    <w:rPr>
      <w:sz w:val="18"/>
      <w:szCs w:val="18"/>
    </w:rPr>
  </w:style>
  <w:style w:type="character" w:styleId="a8">
    <w:name w:val="Hyperlink"/>
    <w:basedOn w:val="a0"/>
    <w:uiPriority w:val="99"/>
    <w:unhideWhenUsed/>
    <w:rsid w:val="005750B2"/>
    <w:rPr>
      <w:color w:val="6EAC1C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750B2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Colors" Target="diagrams/colors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QuickStyle" Target="diagrams/quickStyle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diagramData" Target="diagrams/data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6D51DA0-F831-4C44-AE49-410C7EC5ECCD}" type="doc">
      <dgm:prSet loTypeId="urn:microsoft.com/office/officeart/2005/8/layout/process1" loCatId="process" qsTypeId="urn:microsoft.com/office/officeart/2005/8/quickstyle/simple1#1" qsCatId="simple" csTypeId="urn:microsoft.com/office/officeart/2005/8/colors/accent3_1" csCatId="accent3" phldr="1"/>
      <dgm:spPr/>
    </dgm:pt>
    <dgm:pt modelId="{F6766AB1-57F6-48D2-9593-76235C0E0579}">
      <dgm:prSet phldrT="[文本]" custT="1"/>
      <dgm:spPr/>
      <dgm:t>
        <a:bodyPr/>
        <a:lstStyle/>
        <a:p>
          <a:pPr algn="ctr"/>
          <a:r>
            <a:rPr lang="zh-CN" altLang="en-US" sz="1000" b="1">
              <a:solidFill>
                <a:srgbClr val="008BD2"/>
              </a:solidFill>
            </a:rPr>
            <a:t>生产管理</a:t>
          </a:r>
        </a:p>
      </dgm:t>
    </dgm:pt>
    <dgm:pt modelId="{7FEC51CE-0693-4457-B5F1-745B8DF8C182}" type="parTrans" cxnId="{D15B7118-8245-48C7-A00E-BCF6A6C921ED}">
      <dgm:prSet/>
      <dgm:spPr/>
      <dgm:t>
        <a:bodyPr/>
        <a:lstStyle/>
        <a:p>
          <a:endParaRPr lang="zh-CN" altLang="en-US" sz="900" b="1"/>
        </a:p>
      </dgm:t>
    </dgm:pt>
    <dgm:pt modelId="{7DEEAEE2-A8E1-4EBD-A3DF-78A93B32EFC6}" type="sibTrans" cxnId="{D15B7118-8245-48C7-A00E-BCF6A6C921ED}">
      <dgm:prSet custT="1"/>
      <dgm:spPr/>
      <dgm:t>
        <a:bodyPr/>
        <a:lstStyle/>
        <a:p>
          <a:endParaRPr lang="zh-CN" altLang="en-US" sz="900" b="1"/>
        </a:p>
      </dgm:t>
    </dgm:pt>
    <dgm:pt modelId="{B521B79E-06BE-4AF3-AA5D-D866AFC3C461}">
      <dgm:prSet phldrT="[文本]" custT="1"/>
      <dgm:spPr/>
      <dgm:t>
        <a:bodyPr/>
        <a:lstStyle/>
        <a:p>
          <a:r>
            <a:rPr lang="zh-CN" altLang="en-US" sz="1000" b="1">
              <a:solidFill>
                <a:srgbClr val="008BD2"/>
              </a:solidFill>
            </a:rPr>
            <a:t>生产主管</a:t>
          </a:r>
        </a:p>
      </dgm:t>
    </dgm:pt>
    <dgm:pt modelId="{14772CC6-18B5-4B2B-82C4-06A4848B06F7}" type="parTrans" cxnId="{2F65E3E9-DB8A-40C6-856B-53D36F97A95B}">
      <dgm:prSet/>
      <dgm:spPr/>
      <dgm:t>
        <a:bodyPr/>
        <a:lstStyle/>
        <a:p>
          <a:endParaRPr lang="zh-CN" altLang="en-US" sz="900" b="1"/>
        </a:p>
      </dgm:t>
    </dgm:pt>
    <dgm:pt modelId="{A5E0A9A6-DC99-4C6B-8EAC-2658C2AEB9E2}" type="sibTrans" cxnId="{2F65E3E9-DB8A-40C6-856B-53D36F97A95B}">
      <dgm:prSet custT="1"/>
      <dgm:spPr/>
      <dgm:t>
        <a:bodyPr/>
        <a:lstStyle/>
        <a:p>
          <a:endParaRPr lang="zh-CN" altLang="en-US" sz="900" b="1"/>
        </a:p>
      </dgm:t>
    </dgm:pt>
    <dgm:pt modelId="{71E7EC36-F209-4E7D-9CF4-C2C1219C661E}">
      <dgm:prSet phldrT="[文本]" custT="1"/>
      <dgm:spPr/>
      <dgm:t>
        <a:bodyPr/>
        <a:lstStyle/>
        <a:p>
          <a:r>
            <a:rPr lang="zh-CN" altLang="en-US" sz="1000" b="1">
              <a:solidFill>
                <a:srgbClr val="008BD2"/>
              </a:solidFill>
            </a:rPr>
            <a:t>生产经理</a:t>
          </a:r>
        </a:p>
      </dgm:t>
    </dgm:pt>
    <dgm:pt modelId="{31CE2A84-3008-4C75-A09B-CE9CB20B3650}" type="parTrans" cxnId="{95C34BCA-67AA-48EB-ADEC-C2CB6FD155A6}">
      <dgm:prSet/>
      <dgm:spPr/>
      <dgm:t>
        <a:bodyPr/>
        <a:lstStyle/>
        <a:p>
          <a:endParaRPr lang="zh-CN" altLang="en-US" sz="900" b="1"/>
        </a:p>
      </dgm:t>
    </dgm:pt>
    <dgm:pt modelId="{443A9A3C-A14D-4E5C-B5C8-EEF5063AB734}" type="sibTrans" cxnId="{95C34BCA-67AA-48EB-ADEC-C2CB6FD155A6}">
      <dgm:prSet/>
      <dgm:spPr/>
      <dgm:t>
        <a:bodyPr/>
        <a:lstStyle/>
        <a:p>
          <a:endParaRPr lang="zh-CN" altLang="en-US" sz="900" b="1"/>
        </a:p>
      </dgm:t>
    </dgm:pt>
    <dgm:pt modelId="{C421819E-752F-4C91-8C64-3DDA6D9643AA}" type="pres">
      <dgm:prSet presAssocID="{16D51DA0-F831-4C44-AE49-410C7EC5ECCD}" presName="Name0" presStyleCnt="0">
        <dgm:presLayoutVars>
          <dgm:dir/>
          <dgm:resizeHandles val="exact"/>
        </dgm:presLayoutVars>
      </dgm:prSet>
      <dgm:spPr/>
    </dgm:pt>
    <dgm:pt modelId="{9FE48582-BC62-4CBC-9C27-96DBB4CBDA2E}" type="pres">
      <dgm:prSet presAssocID="{F6766AB1-57F6-48D2-9593-76235C0E0579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17418849-8C8B-4977-BD91-097832395C71}" type="pres">
      <dgm:prSet presAssocID="{7DEEAEE2-A8E1-4EBD-A3DF-78A93B32EFC6}" presName="sibTrans" presStyleLbl="sibTrans2D1" presStyleIdx="0" presStyleCnt="2"/>
      <dgm:spPr/>
      <dgm:t>
        <a:bodyPr/>
        <a:lstStyle/>
        <a:p>
          <a:endParaRPr lang="zh-CN" altLang="en-US"/>
        </a:p>
      </dgm:t>
    </dgm:pt>
    <dgm:pt modelId="{6ABD65E1-103C-422A-B102-6BFB2ED186E4}" type="pres">
      <dgm:prSet presAssocID="{7DEEAEE2-A8E1-4EBD-A3DF-78A93B32EFC6}" presName="connectorText" presStyleLbl="sibTrans2D1" presStyleIdx="0" presStyleCnt="2"/>
      <dgm:spPr/>
      <dgm:t>
        <a:bodyPr/>
        <a:lstStyle/>
        <a:p>
          <a:endParaRPr lang="zh-CN" altLang="en-US"/>
        </a:p>
      </dgm:t>
    </dgm:pt>
    <dgm:pt modelId="{24653286-42B5-45DC-8593-B410817439FD}" type="pres">
      <dgm:prSet presAssocID="{B521B79E-06BE-4AF3-AA5D-D866AFC3C461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7C449389-D3FC-4763-8D0A-5DEAD4FEA53B}" type="pres">
      <dgm:prSet presAssocID="{A5E0A9A6-DC99-4C6B-8EAC-2658C2AEB9E2}" presName="sibTrans" presStyleLbl="sibTrans2D1" presStyleIdx="1" presStyleCnt="2"/>
      <dgm:spPr/>
      <dgm:t>
        <a:bodyPr/>
        <a:lstStyle/>
        <a:p>
          <a:endParaRPr lang="zh-CN" altLang="en-US"/>
        </a:p>
      </dgm:t>
    </dgm:pt>
    <dgm:pt modelId="{578D8EFB-6CDC-40B5-B24E-8EBE65EFE660}" type="pres">
      <dgm:prSet presAssocID="{A5E0A9A6-DC99-4C6B-8EAC-2658C2AEB9E2}" presName="connectorText" presStyleLbl="sibTrans2D1" presStyleIdx="1" presStyleCnt="2"/>
      <dgm:spPr/>
      <dgm:t>
        <a:bodyPr/>
        <a:lstStyle/>
        <a:p>
          <a:endParaRPr lang="zh-CN" altLang="en-US"/>
        </a:p>
      </dgm:t>
    </dgm:pt>
    <dgm:pt modelId="{5D0E61AB-C626-45FC-9C8F-2AD5578BF6E4}" type="pres">
      <dgm:prSet presAssocID="{71E7EC36-F209-4E7D-9CF4-C2C1219C661E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</dgm:ptLst>
  <dgm:cxnLst>
    <dgm:cxn modelId="{EBB8693C-2416-4DEB-829E-D73B10F8FECF}" type="presOf" srcId="{16D51DA0-F831-4C44-AE49-410C7EC5ECCD}" destId="{C421819E-752F-4C91-8C64-3DDA6D9643AA}" srcOrd="0" destOrd="0" presId="urn:microsoft.com/office/officeart/2005/8/layout/process1"/>
    <dgm:cxn modelId="{BAC38CBE-A485-4062-884E-047E63652138}" type="presOf" srcId="{B521B79E-06BE-4AF3-AA5D-D866AFC3C461}" destId="{24653286-42B5-45DC-8593-B410817439FD}" srcOrd="0" destOrd="0" presId="urn:microsoft.com/office/officeart/2005/8/layout/process1"/>
    <dgm:cxn modelId="{57C9D414-5486-4313-8524-04F22C1827F7}" type="presOf" srcId="{A5E0A9A6-DC99-4C6B-8EAC-2658C2AEB9E2}" destId="{578D8EFB-6CDC-40B5-B24E-8EBE65EFE660}" srcOrd="1" destOrd="0" presId="urn:microsoft.com/office/officeart/2005/8/layout/process1"/>
    <dgm:cxn modelId="{2F65E3E9-DB8A-40C6-856B-53D36F97A95B}" srcId="{16D51DA0-F831-4C44-AE49-410C7EC5ECCD}" destId="{B521B79E-06BE-4AF3-AA5D-D866AFC3C461}" srcOrd="1" destOrd="0" parTransId="{14772CC6-18B5-4B2B-82C4-06A4848B06F7}" sibTransId="{A5E0A9A6-DC99-4C6B-8EAC-2658C2AEB9E2}"/>
    <dgm:cxn modelId="{BC18E596-4166-48BB-BF32-0799BB6E4137}" type="presOf" srcId="{F6766AB1-57F6-48D2-9593-76235C0E0579}" destId="{9FE48582-BC62-4CBC-9C27-96DBB4CBDA2E}" srcOrd="0" destOrd="0" presId="urn:microsoft.com/office/officeart/2005/8/layout/process1"/>
    <dgm:cxn modelId="{2E3EBA30-D1D8-4453-BF77-0E76D1E85E5F}" type="presOf" srcId="{7DEEAEE2-A8E1-4EBD-A3DF-78A93B32EFC6}" destId="{6ABD65E1-103C-422A-B102-6BFB2ED186E4}" srcOrd="1" destOrd="0" presId="urn:microsoft.com/office/officeart/2005/8/layout/process1"/>
    <dgm:cxn modelId="{D15B7118-8245-48C7-A00E-BCF6A6C921ED}" srcId="{16D51DA0-F831-4C44-AE49-410C7EC5ECCD}" destId="{F6766AB1-57F6-48D2-9593-76235C0E0579}" srcOrd="0" destOrd="0" parTransId="{7FEC51CE-0693-4457-B5F1-745B8DF8C182}" sibTransId="{7DEEAEE2-A8E1-4EBD-A3DF-78A93B32EFC6}"/>
    <dgm:cxn modelId="{4EE4D89C-B10D-4873-AE12-11678326CE95}" type="presOf" srcId="{71E7EC36-F209-4E7D-9CF4-C2C1219C661E}" destId="{5D0E61AB-C626-45FC-9C8F-2AD5578BF6E4}" srcOrd="0" destOrd="0" presId="urn:microsoft.com/office/officeart/2005/8/layout/process1"/>
    <dgm:cxn modelId="{95C34BCA-67AA-48EB-ADEC-C2CB6FD155A6}" srcId="{16D51DA0-F831-4C44-AE49-410C7EC5ECCD}" destId="{71E7EC36-F209-4E7D-9CF4-C2C1219C661E}" srcOrd="2" destOrd="0" parTransId="{31CE2A84-3008-4C75-A09B-CE9CB20B3650}" sibTransId="{443A9A3C-A14D-4E5C-B5C8-EEF5063AB734}"/>
    <dgm:cxn modelId="{A515C54A-3EC2-4BCB-8047-609543766F62}" type="presOf" srcId="{A5E0A9A6-DC99-4C6B-8EAC-2658C2AEB9E2}" destId="{7C449389-D3FC-4763-8D0A-5DEAD4FEA53B}" srcOrd="0" destOrd="0" presId="urn:microsoft.com/office/officeart/2005/8/layout/process1"/>
    <dgm:cxn modelId="{07E63F95-0B4D-472C-A771-1EE395E4BD5C}" type="presOf" srcId="{7DEEAEE2-A8E1-4EBD-A3DF-78A93B32EFC6}" destId="{17418849-8C8B-4977-BD91-097832395C71}" srcOrd="0" destOrd="0" presId="urn:microsoft.com/office/officeart/2005/8/layout/process1"/>
    <dgm:cxn modelId="{A2862BB7-D074-4721-89EE-ADA7EB60D77E}" type="presParOf" srcId="{C421819E-752F-4C91-8C64-3DDA6D9643AA}" destId="{9FE48582-BC62-4CBC-9C27-96DBB4CBDA2E}" srcOrd="0" destOrd="0" presId="urn:microsoft.com/office/officeart/2005/8/layout/process1"/>
    <dgm:cxn modelId="{0CAC5584-891F-41E4-9499-A566FEBB36B1}" type="presParOf" srcId="{C421819E-752F-4C91-8C64-3DDA6D9643AA}" destId="{17418849-8C8B-4977-BD91-097832395C71}" srcOrd="1" destOrd="0" presId="urn:microsoft.com/office/officeart/2005/8/layout/process1"/>
    <dgm:cxn modelId="{4B11CA74-0430-4058-95F0-F16E8643D408}" type="presParOf" srcId="{17418849-8C8B-4977-BD91-097832395C71}" destId="{6ABD65E1-103C-422A-B102-6BFB2ED186E4}" srcOrd="0" destOrd="0" presId="urn:microsoft.com/office/officeart/2005/8/layout/process1"/>
    <dgm:cxn modelId="{F492246F-9EAC-4C1C-B542-5BA56D1E501B}" type="presParOf" srcId="{C421819E-752F-4C91-8C64-3DDA6D9643AA}" destId="{24653286-42B5-45DC-8593-B410817439FD}" srcOrd="2" destOrd="0" presId="urn:microsoft.com/office/officeart/2005/8/layout/process1"/>
    <dgm:cxn modelId="{0C30D108-8D09-437A-93B1-5486C08430B0}" type="presParOf" srcId="{C421819E-752F-4C91-8C64-3DDA6D9643AA}" destId="{7C449389-D3FC-4763-8D0A-5DEAD4FEA53B}" srcOrd="3" destOrd="0" presId="urn:microsoft.com/office/officeart/2005/8/layout/process1"/>
    <dgm:cxn modelId="{1EF57A44-03E6-4DA2-9F71-46D933BEC25D}" type="presParOf" srcId="{7C449389-D3FC-4763-8D0A-5DEAD4FEA53B}" destId="{578D8EFB-6CDC-40B5-B24E-8EBE65EFE660}" srcOrd="0" destOrd="0" presId="urn:microsoft.com/office/officeart/2005/8/layout/process1"/>
    <dgm:cxn modelId="{18E622C4-793B-4E3A-92AE-4E24163645A0}" type="presParOf" srcId="{C421819E-752F-4C91-8C64-3DDA6D9643AA}" destId="{5D0E61AB-C626-45FC-9C8F-2AD5578BF6E4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xmlns="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9FE48582-BC62-4CBC-9C27-96DBB4CBDA2E}">
      <dsp:nvSpPr>
        <dsp:cNvPr id="0" name=""/>
        <dsp:cNvSpPr/>
      </dsp:nvSpPr>
      <dsp:spPr>
        <a:xfrm>
          <a:off x="5173" y="0"/>
          <a:ext cx="1546342" cy="28575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b="1" kern="1200">
              <a:solidFill>
                <a:srgbClr val="008BD2"/>
              </a:solidFill>
            </a:rPr>
            <a:t>生产管理</a:t>
          </a:r>
        </a:p>
      </dsp:txBody>
      <dsp:txXfrm>
        <a:off x="5173" y="0"/>
        <a:ext cx="1546342" cy="285750"/>
      </dsp:txXfrm>
    </dsp:sp>
    <dsp:sp modelId="{17418849-8C8B-4977-BD91-097832395C71}">
      <dsp:nvSpPr>
        <dsp:cNvPr id="0" name=""/>
        <dsp:cNvSpPr/>
      </dsp:nvSpPr>
      <dsp:spPr>
        <a:xfrm>
          <a:off x="1706150" y="0"/>
          <a:ext cx="327824" cy="285750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900" b="1" kern="1200"/>
        </a:p>
      </dsp:txBody>
      <dsp:txXfrm>
        <a:off x="1706150" y="0"/>
        <a:ext cx="327824" cy="285750"/>
      </dsp:txXfrm>
    </dsp:sp>
    <dsp:sp modelId="{24653286-42B5-45DC-8593-B410817439FD}">
      <dsp:nvSpPr>
        <dsp:cNvPr id="0" name=""/>
        <dsp:cNvSpPr/>
      </dsp:nvSpPr>
      <dsp:spPr>
        <a:xfrm>
          <a:off x="2170053" y="0"/>
          <a:ext cx="1546342" cy="28575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b="1" kern="1200">
              <a:solidFill>
                <a:srgbClr val="008BD2"/>
              </a:solidFill>
            </a:rPr>
            <a:t>生产主管</a:t>
          </a:r>
        </a:p>
      </dsp:txBody>
      <dsp:txXfrm>
        <a:off x="2170053" y="0"/>
        <a:ext cx="1546342" cy="285750"/>
      </dsp:txXfrm>
    </dsp:sp>
    <dsp:sp modelId="{7C449389-D3FC-4763-8D0A-5DEAD4FEA53B}">
      <dsp:nvSpPr>
        <dsp:cNvPr id="0" name=""/>
        <dsp:cNvSpPr/>
      </dsp:nvSpPr>
      <dsp:spPr>
        <a:xfrm>
          <a:off x="3871030" y="0"/>
          <a:ext cx="327824" cy="285750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900" b="1" kern="1200"/>
        </a:p>
      </dsp:txBody>
      <dsp:txXfrm>
        <a:off x="3871030" y="0"/>
        <a:ext cx="327824" cy="285750"/>
      </dsp:txXfrm>
    </dsp:sp>
    <dsp:sp modelId="{5D0E61AB-C626-45FC-9C8F-2AD5578BF6E4}">
      <dsp:nvSpPr>
        <dsp:cNvPr id="0" name=""/>
        <dsp:cNvSpPr/>
      </dsp:nvSpPr>
      <dsp:spPr>
        <a:xfrm>
          <a:off x="4334933" y="0"/>
          <a:ext cx="1546342" cy="28575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b="1" kern="1200">
              <a:solidFill>
                <a:srgbClr val="008BD2"/>
              </a:solidFill>
            </a:rPr>
            <a:t>生产经理</a:t>
          </a:r>
        </a:p>
      </dsp:txBody>
      <dsp:txXfrm>
        <a:off x="4334933" y="0"/>
        <a:ext cx="1546342" cy="28575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theme/theme1.xml><?xml version="1.0" encoding="utf-8"?>
<a:theme xmlns:a="http://schemas.openxmlformats.org/drawingml/2006/main" name="Office 主题​​">
  <a:themeElements>
    <a:clrScheme name="蓝色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81675-2A5E-448A-A770-580AB89CD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郭傲</dc:creator>
  <cp:keywords/>
  <dc:description/>
  <cp:lastModifiedBy>USER</cp:lastModifiedBy>
  <cp:revision>4</cp:revision>
  <cp:lastPrinted>2017-08-14T06:33:00Z</cp:lastPrinted>
  <dcterms:created xsi:type="dcterms:W3CDTF">2017-10-16T09:29:00Z</dcterms:created>
  <dcterms:modified xsi:type="dcterms:W3CDTF">2017-10-23T09:19:00Z</dcterms:modified>
</cp:coreProperties>
</file>